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523"/>
        <w:gridCol w:w="5026"/>
      </w:tblGrid>
      <w:tr w:rsidR="003C2241" w:rsidRPr="0079709D" w:rsidTr="00A100F6">
        <w:trPr>
          <w:trHeight w:val="424"/>
        </w:trPr>
        <w:tc>
          <w:tcPr>
            <w:tcW w:w="9549" w:type="dxa"/>
            <w:gridSpan w:val="2"/>
            <w:tcBorders>
              <w:bottom w:val="nil"/>
            </w:tcBorders>
          </w:tcPr>
          <w:p w:rsidR="00A5736C" w:rsidRDefault="003C2241" w:rsidP="00B14AC4">
            <w:pPr>
              <w:jc w:val="center"/>
              <w:rPr>
                <w:rFonts w:ascii="AR CARTER" w:hAnsi="AR CARTER"/>
                <w:color w:val="000000"/>
                <w:sz w:val="32"/>
                <w:szCs w:val="32"/>
                <w:shd w:val="clear" w:color="auto" w:fill="FFFFFF"/>
              </w:rPr>
            </w:pPr>
            <w:r>
              <w:rPr>
                <w:b/>
              </w:rPr>
              <w:t xml:space="preserve">    </w:t>
            </w:r>
            <w:r>
              <w:rPr>
                <w:rFonts w:ascii="AR CARTER" w:hAnsi="AR CARTER"/>
                <w:color w:val="000000"/>
                <w:sz w:val="32"/>
                <w:szCs w:val="32"/>
                <w:shd w:val="clear" w:color="auto" w:fill="FFFFFF"/>
              </w:rPr>
              <w:t>ZÁKLADNÍ  ŠKOLA  A  MATE</w:t>
            </w:r>
            <w:r>
              <w:rPr>
                <w:rFonts w:ascii="Cambria" w:hAnsi="Cambria" w:cs="Cambria"/>
                <w:color w:val="000000"/>
                <w:sz w:val="32"/>
                <w:szCs w:val="32"/>
                <w:shd w:val="clear" w:color="auto" w:fill="FFFFFF"/>
              </w:rPr>
              <w:t>Ř</w:t>
            </w:r>
            <w:r>
              <w:rPr>
                <w:rFonts w:ascii="AR CARTER" w:hAnsi="AR CARTER"/>
                <w:color w:val="000000"/>
                <w:sz w:val="32"/>
                <w:szCs w:val="32"/>
                <w:shd w:val="clear" w:color="auto" w:fill="FFFFFF"/>
              </w:rPr>
              <w:t>SK</w:t>
            </w:r>
            <w:r>
              <w:rPr>
                <w:rFonts w:ascii="AR CARTER" w:hAnsi="AR CARTER" w:cs="AR CARTER"/>
                <w:color w:val="000000"/>
                <w:sz w:val="32"/>
                <w:szCs w:val="32"/>
                <w:shd w:val="clear" w:color="auto" w:fill="FFFFFF"/>
              </w:rPr>
              <w:t>Á</w:t>
            </w:r>
            <w:r>
              <w:rPr>
                <w:rFonts w:ascii="AR CARTER" w:hAnsi="AR CARTER"/>
                <w:color w:val="000000"/>
                <w:sz w:val="32"/>
                <w:szCs w:val="32"/>
                <w:shd w:val="clear" w:color="auto" w:fill="FFFFFF"/>
              </w:rPr>
              <w:t xml:space="preserve">  </w:t>
            </w:r>
            <w:r>
              <w:rPr>
                <w:rFonts w:ascii="AR CARTER" w:hAnsi="AR CARTER" w:cs="AR CARTER"/>
                <w:color w:val="000000"/>
                <w:sz w:val="32"/>
                <w:szCs w:val="32"/>
                <w:shd w:val="clear" w:color="auto" w:fill="FFFFFF"/>
              </w:rPr>
              <w:t>Š</w:t>
            </w:r>
            <w:r>
              <w:rPr>
                <w:rFonts w:ascii="AR CARTER" w:hAnsi="AR CARTER"/>
                <w:color w:val="000000"/>
                <w:sz w:val="32"/>
                <w:szCs w:val="32"/>
                <w:shd w:val="clear" w:color="auto" w:fill="FFFFFF"/>
              </w:rPr>
              <w:t xml:space="preserve">KOLA  </w:t>
            </w:r>
          </w:p>
          <w:p w:rsidR="00B14AC4" w:rsidRDefault="00A5736C" w:rsidP="00B14AC4">
            <w:pPr>
              <w:jc w:val="center"/>
              <w:rPr>
                <w:rFonts w:ascii="AR CARTER" w:hAnsi="AR CARTER"/>
                <w:color w:val="000000"/>
                <w:sz w:val="32"/>
                <w:szCs w:val="32"/>
                <w:shd w:val="clear" w:color="auto" w:fill="FFFFFF"/>
              </w:rPr>
            </w:pPr>
            <w:r>
              <w:rPr>
                <w:rFonts w:ascii="Cambria" w:hAnsi="Cambria" w:cs="Cambria"/>
                <w:color w:val="000000"/>
                <w:sz w:val="32"/>
                <w:szCs w:val="32"/>
                <w:shd w:val="clear" w:color="auto" w:fill="FFFFFF"/>
              </w:rPr>
              <w:t>HOSTÍN U VOJKOVIC</w:t>
            </w:r>
          </w:p>
          <w:p w:rsidR="003C2241" w:rsidRPr="0079709D" w:rsidRDefault="003C2241" w:rsidP="00A5736C">
            <w:pPr>
              <w:jc w:val="center"/>
            </w:pPr>
            <w:r>
              <w:rPr>
                <w:rFonts w:ascii="AR CARTER" w:hAnsi="AR CARTER"/>
                <w:color w:val="000000"/>
                <w:sz w:val="32"/>
                <w:szCs w:val="32"/>
                <w:shd w:val="clear" w:color="auto" w:fill="FFFFFF"/>
              </w:rPr>
              <w:t xml:space="preserve">  </w:t>
            </w:r>
            <w:r w:rsidR="00A5736C">
              <w:rPr>
                <w:rFonts w:ascii="AR CARTER" w:hAnsi="AR CARTER"/>
                <w:sz w:val="32"/>
                <w:szCs w:val="32"/>
              </w:rPr>
              <w:t xml:space="preserve">Hostín u Vojkovic </w:t>
            </w:r>
            <w:proofErr w:type="gramStart"/>
            <w:r w:rsidR="00A5736C">
              <w:rPr>
                <w:rFonts w:ascii="AR CARTER" w:hAnsi="AR CARTER"/>
                <w:sz w:val="32"/>
                <w:szCs w:val="32"/>
              </w:rPr>
              <w:t>č.p.</w:t>
            </w:r>
            <w:proofErr w:type="gramEnd"/>
            <w:r w:rsidR="00A5736C">
              <w:rPr>
                <w:rFonts w:ascii="AR CARTER" w:hAnsi="AR CARTER"/>
                <w:sz w:val="32"/>
                <w:szCs w:val="32"/>
              </w:rPr>
              <w:t>76, 277 44 Vojkovice</w:t>
            </w:r>
          </w:p>
        </w:tc>
      </w:tr>
      <w:tr w:rsidR="003C2241" w:rsidRPr="001A38AA" w:rsidTr="00A100F6">
        <w:trPr>
          <w:cantSplit/>
          <w:trHeight w:val="580"/>
        </w:trPr>
        <w:tc>
          <w:tcPr>
            <w:tcW w:w="9549" w:type="dxa"/>
            <w:gridSpan w:val="2"/>
          </w:tcPr>
          <w:p w:rsidR="003C2241" w:rsidRPr="00A413DF" w:rsidRDefault="007841BF" w:rsidP="007841BF">
            <w:pPr>
              <w:spacing w:before="120" w:line="240" w:lineRule="atLeast"/>
              <w:jc w:val="center"/>
              <w:rPr>
                <w:b/>
                <w:caps/>
                <w:color w:val="0000FF"/>
                <w:sz w:val="40"/>
                <w:szCs w:val="40"/>
              </w:rPr>
            </w:pPr>
            <w:r>
              <w:rPr>
                <w:b/>
                <w:caps/>
                <w:color w:val="0000FF"/>
                <w:sz w:val="40"/>
              </w:rPr>
              <w:t>ŠKOL</w:t>
            </w:r>
            <w:r w:rsidR="00557243">
              <w:rPr>
                <w:b/>
                <w:caps/>
                <w:color w:val="0000FF"/>
                <w:sz w:val="40"/>
              </w:rPr>
              <w:t xml:space="preserve">NÍ </w:t>
            </w:r>
            <w:r w:rsidR="003C2241">
              <w:rPr>
                <w:b/>
                <w:caps/>
                <w:color w:val="0000FF"/>
                <w:sz w:val="40"/>
              </w:rPr>
              <w:t xml:space="preserve">  ŘÁD - MŠ</w:t>
            </w:r>
          </w:p>
        </w:tc>
      </w:tr>
      <w:tr w:rsidR="003C2241" w:rsidRPr="002937D6" w:rsidTr="00A100F6">
        <w:trPr>
          <w:trHeight w:val="444"/>
        </w:trPr>
        <w:tc>
          <w:tcPr>
            <w:tcW w:w="4523" w:type="dxa"/>
          </w:tcPr>
          <w:p w:rsidR="003C2241" w:rsidRPr="00572933" w:rsidRDefault="00062495" w:rsidP="00F91F3A">
            <w:pPr>
              <w:spacing w:before="120" w:line="240" w:lineRule="atLeast"/>
              <w:rPr>
                <w:sz w:val="28"/>
                <w:szCs w:val="28"/>
              </w:rPr>
            </w:pPr>
            <w:proofErr w:type="gramStart"/>
            <w:r>
              <w:rPr>
                <w:sz w:val="28"/>
                <w:szCs w:val="28"/>
              </w:rPr>
              <w:t>Č.j.</w:t>
            </w:r>
            <w:proofErr w:type="gramEnd"/>
            <w:r>
              <w:rPr>
                <w:sz w:val="28"/>
                <w:szCs w:val="28"/>
              </w:rPr>
              <w:t xml:space="preserve">:       </w:t>
            </w:r>
          </w:p>
        </w:tc>
        <w:tc>
          <w:tcPr>
            <w:tcW w:w="5026" w:type="dxa"/>
          </w:tcPr>
          <w:p w:rsidR="003C2241" w:rsidRPr="002937D6" w:rsidRDefault="003C2241" w:rsidP="00393A9D">
            <w:pPr>
              <w:spacing w:before="120" w:line="240" w:lineRule="atLeast"/>
              <w:rPr>
                <w:b/>
                <w:sz w:val="28"/>
                <w:szCs w:val="28"/>
              </w:rPr>
            </w:pPr>
            <w:r w:rsidRPr="002937D6">
              <w:rPr>
                <w:b/>
                <w:sz w:val="28"/>
                <w:szCs w:val="28"/>
              </w:rPr>
              <w:t xml:space="preserve">   </w:t>
            </w:r>
            <w:r w:rsidR="00062495">
              <w:rPr>
                <w:b/>
                <w:sz w:val="28"/>
                <w:szCs w:val="28"/>
              </w:rPr>
              <w:t>14</w:t>
            </w:r>
            <w:r w:rsidRPr="002937D6">
              <w:rPr>
                <w:b/>
                <w:sz w:val="28"/>
                <w:szCs w:val="28"/>
              </w:rPr>
              <w:t xml:space="preserve"> /201</w:t>
            </w:r>
            <w:r w:rsidR="00393A9D">
              <w:rPr>
                <w:b/>
                <w:sz w:val="28"/>
                <w:szCs w:val="28"/>
              </w:rPr>
              <w:t>8</w:t>
            </w:r>
            <w:r w:rsidRPr="002937D6">
              <w:rPr>
                <w:b/>
                <w:sz w:val="28"/>
                <w:szCs w:val="28"/>
              </w:rPr>
              <w:t xml:space="preserve">  </w:t>
            </w:r>
            <w:r w:rsidR="00062495">
              <w:rPr>
                <w:b/>
                <w:sz w:val="28"/>
                <w:szCs w:val="28"/>
              </w:rPr>
              <w:t xml:space="preserve">         </w:t>
            </w:r>
          </w:p>
        </w:tc>
      </w:tr>
      <w:tr w:rsidR="003C2241" w:rsidRPr="00273BCD" w:rsidTr="00A100F6">
        <w:trPr>
          <w:trHeight w:val="391"/>
        </w:trPr>
        <w:tc>
          <w:tcPr>
            <w:tcW w:w="4523" w:type="dxa"/>
          </w:tcPr>
          <w:p w:rsidR="003C2241" w:rsidRPr="00273BCD" w:rsidRDefault="003C2241" w:rsidP="00F91F3A">
            <w:pPr>
              <w:spacing w:before="120" w:line="240" w:lineRule="atLeast"/>
            </w:pPr>
            <w:r w:rsidRPr="00273BCD">
              <w:t>Vypracoval</w:t>
            </w:r>
            <w:r>
              <w:t>a</w:t>
            </w:r>
            <w:r w:rsidRPr="00273BCD">
              <w:t>:</w:t>
            </w:r>
          </w:p>
        </w:tc>
        <w:tc>
          <w:tcPr>
            <w:tcW w:w="5026" w:type="dxa"/>
          </w:tcPr>
          <w:p w:rsidR="003C2241" w:rsidRPr="00273BCD" w:rsidRDefault="003C2241" w:rsidP="00F91F3A">
            <w:pPr>
              <w:pStyle w:val="DefinitionTerm"/>
              <w:widowControl/>
              <w:spacing w:before="120" w:line="240" w:lineRule="atLeast"/>
              <w:jc w:val="right"/>
            </w:pPr>
            <w:r w:rsidRPr="00273BCD">
              <w:t xml:space="preserve"> </w:t>
            </w:r>
            <w:r w:rsidR="00062495">
              <w:t>Bc. Stanislava Horová</w:t>
            </w:r>
            <w:r>
              <w:t xml:space="preserve">, </w:t>
            </w:r>
            <w:r w:rsidRPr="00273BCD">
              <w:t xml:space="preserve">ředitelka školy </w:t>
            </w:r>
          </w:p>
        </w:tc>
      </w:tr>
      <w:tr w:rsidR="003C2241" w:rsidRPr="00273BCD" w:rsidTr="00A100F6">
        <w:trPr>
          <w:trHeight w:val="391"/>
        </w:trPr>
        <w:tc>
          <w:tcPr>
            <w:tcW w:w="4523" w:type="dxa"/>
          </w:tcPr>
          <w:p w:rsidR="003C2241" w:rsidRPr="00273BCD" w:rsidRDefault="003C2241" w:rsidP="00F91F3A">
            <w:pPr>
              <w:spacing w:before="120" w:line="240" w:lineRule="atLeast"/>
            </w:pPr>
            <w:r w:rsidRPr="00273BCD">
              <w:t>Pedagogická rada projednala dne</w:t>
            </w:r>
            <w:r>
              <w:t>:</w:t>
            </w:r>
          </w:p>
        </w:tc>
        <w:tc>
          <w:tcPr>
            <w:tcW w:w="5026" w:type="dxa"/>
          </w:tcPr>
          <w:p w:rsidR="003C2241" w:rsidRPr="00273BCD" w:rsidRDefault="00393A9D" w:rsidP="00393A9D">
            <w:pPr>
              <w:spacing w:before="120" w:line="240" w:lineRule="atLeast"/>
            </w:pPr>
            <w:r>
              <w:t>3</w:t>
            </w:r>
            <w:r w:rsidR="00A100F6">
              <w:t>5</w:t>
            </w:r>
            <w:r w:rsidR="003C2241">
              <w:t>.</w:t>
            </w:r>
            <w:r>
              <w:t>8</w:t>
            </w:r>
            <w:r w:rsidR="00A100F6">
              <w:t>.2021</w:t>
            </w:r>
          </w:p>
        </w:tc>
      </w:tr>
      <w:tr w:rsidR="003C2241" w:rsidRPr="00273BCD" w:rsidTr="00A100F6">
        <w:trPr>
          <w:trHeight w:val="405"/>
        </w:trPr>
        <w:tc>
          <w:tcPr>
            <w:tcW w:w="4523" w:type="dxa"/>
          </w:tcPr>
          <w:p w:rsidR="003C2241" w:rsidRPr="00273BCD" w:rsidRDefault="003C2241" w:rsidP="00F91F3A">
            <w:pPr>
              <w:spacing w:before="120" w:line="240" w:lineRule="atLeast"/>
            </w:pPr>
            <w:r w:rsidRPr="00273BCD">
              <w:t>Směrnice nabývá účinnosti ode dne:</w:t>
            </w:r>
          </w:p>
        </w:tc>
        <w:tc>
          <w:tcPr>
            <w:tcW w:w="5026" w:type="dxa"/>
          </w:tcPr>
          <w:p w:rsidR="003C2241" w:rsidRPr="00273BCD" w:rsidRDefault="00393A9D" w:rsidP="00015C5E">
            <w:pPr>
              <w:spacing w:before="120" w:line="240" w:lineRule="atLeast"/>
            </w:pPr>
            <w:proofErr w:type="gramStart"/>
            <w:r>
              <w:t>3</w:t>
            </w:r>
            <w:r w:rsidR="003C2241">
              <w:t>.9.201</w:t>
            </w:r>
            <w:r w:rsidR="00015C5E">
              <w:t>8</w:t>
            </w:r>
            <w:proofErr w:type="gramEnd"/>
            <w:r w:rsidR="00452818">
              <w:t xml:space="preserve"> na dobu neurčitou</w:t>
            </w:r>
          </w:p>
        </w:tc>
      </w:tr>
      <w:tr w:rsidR="003C2241" w:rsidRPr="005E4E7F" w:rsidTr="00A100F6">
        <w:trPr>
          <w:trHeight w:val="229"/>
        </w:trPr>
        <w:tc>
          <w:tcPr>
            <w:tcW w:w="9549" w:type="dxa"/>
            <w:gridSpan w:val="2"/>
          </w:tcPr>
          <w:p w:rsidR="003C2241" w:rsidRPr="00A100F6" w:rsidRDefault="00A100F6" w:rsidP="00B14AC4">
            <w:pPr>
              <w:rPr>
                <w:szCs w:val="24"/>
              </w:rPr>
            </w:pPr>
            <w:r w:rsidRPr="00A100F6">
              <w:rPr>
                <w:szCs w:val="24"/>
              </w:rPr>
              <w:t xml:space="preserve">Aktualizováno a platnost </w:t>
            </w:r>
            <w:proofErr w:type="gramStart"/>
            <w:r w:rsidRPr="00A100F6">
              <w:rPr>
                <w:szCs w:val="24"/>
              </w:rPr>
              <w:t>od</w:t>
            </w:r>
            <w:proofErr w:type="gramEnd"/>
            <w:r w:rsidRPr="00A100F6">
              <w:rPr>
                <w:szCs w:val="24"/>
              </w:rPr>
              <w:t xml:space="preserve">:             </w:t>
            </w:r>
            <w:r>
              <w:rPr>
                <w:szCs w:val="24"/>
              </w:rPr>
              <w:t xml:space="preserve">           </w:t>
            </w:r>
            <w:bookmarkStart w:id="0" w:name="_GoBack"/>
            <w:bookmarkEnd w:id="0"/>
            <w:r>
              <w:rPr>
                <w:szCs w:val="24"/>
              </w:rPr>
              <w:t xml:space="preserve">     </w:t>
            </w:r>
            <w:proofErr w:type="gramStart"/>
            <w:r w:rsidRPr="00A100F6">
              <w:rPr>
                <w:szCs w:val="24"/>
              </w:rPr>
              <w:t>1.9.2021</w:t>
            </w:r>
            <w:proofErr w:type="gramEnd"/>
          </w:p>
        </w:tc>
      </w:tr>
    </w:tbl>
    <w:p w:rsidR="003C2241" w:rsidRDefault="003C2241" w:rsidP="003C2241"/>
    <w:p w:rsidR="003C2241" w:rsidRPr="00B14AC4" w:rsidRDefault="003C2241" w:rsidP="003C2241">
      <w:pPr>
        <w:rPr>
          <w:b/>
          <w:color w:val="0000FF"/>
          <w:sz w:val="20"/>
        </w:rPr>
      </w:pPr>
      <w:r w:rsidRPr="00B14AC4">
        <w:rPr>
          <w:b/>
          <w:color w:val="0000FF"/>
          <w:sz w:val="20"/>
        </w:rPr>
        <w:t>Obecná ustanovení</w:t>
      </w:r>
    </w:p>
    <w:p w:rsidR="007C3578" w:rsidRPr="00B14AC4" w:rsidRDefault="00A66C04" w:rsidP="00A413DF">
      <w:pPr>
        <w:jc w:val="both"/>
        <w:rPr>
          <w:sz w:val="20"/>
        </w:rPr>
      </w:pPr>
      <w:r w:rsidRPr="00B14AC4">
        <w:rPr>
          <w:sz w:val="20"/>
        </w:rPr>
        <w:t>V</w:t>
      </w:r>
      <w:r w:rsidR="002330A0" w:rsidRPr="00B14AC4">
        <w:rPr>
          <w:sz w:val="20"/>
        </w:rPr>
        <w:t xml:space="preserve"> sou</w:t>
      </w:r>
      <w:r w:rsidR="00A8295C" w:rsidRPr="00B14AC4">
        <w:rPr>
          <w:sz w:val="20"/>
        </w:rPr>
        <w:t>ladu s § 30 odst. 1 zákona č.</w:t>
      </w:r>
      <w:r w:rsidR="00997827" w:rsidRPr="00B14AC4">
        <w:rPr>
          <w:sz w:val="20"/>
        </w:rPr>
        <w:t> </w:t>
      </w:r>
      <w:r w:rsidR="00A8295C" w:rsidRPr="00B14AC4">
        <w:rPr>
          <w:sz w:val="20"/>
        </w:rPr>
        <w:t>561/2004</w:t>
      </w:r>
      <w:r w:rsidR="00997827" w:rsidRPr="00B14AC4">
        <w:rPr>
          <w:sz w:val="20"/>
        </w:rPr>
        <w:t> </w:t>
      </w:r>
      <w:r w:rsidR="00A8295C" w:rsidRPr="00B14AC4">
        <w:rPr>
          <w:sz w:val="20"/>
        </w:rPr>
        <w:t>Sb., o předškolním, základním, středním, vyšším odborné</w:t>
      </w:r>
      <w:r w:rsidR="00997827" w:rsidRPr="00B14AC4">
        <w:rPr>
          <w:sz w:val="20"/>
        </w:rPr>
        <w:t>m a jiném vzdělávání (š</w:t>
      </w:r>
      <w:r w:rsidR="00A8295C" w:rsidRPr="00B14AC4">
        <w:rPr>
          <w:sz w:val="20"/>
        </w:rPr>
        <w:t>kolský zákon)</w:t>
      </w:r>
      <w:r w:rsidR="007E59A0" w:rsidRPr="00B14AC4">
        <w:rPr>
          <w:sz w:val="20"/>
        </w:rPr>
        <w:t>, v platném znění,</w:t>
      </w:r>
      <w:r w:rsidR="00A8295C" w:rsidRPr="00B14AC4">
        <w:rPr>
          <w:sz w:val="20"/>
        </w:rPr>
        <w:t xml:space="preserve"> vydává</w:t>
      </w:r>
      <w:r w:rsidR="00EB278E" w:rsidRPr="00B14AC4">
        <w:rPr>
          <w:sz w:val="20"/>
        </w:rPr>
        <w:t>m jako statutární orgán školy tento školní řád</w:t>
      </w:r>
      <w:r w:rsidR="00A8295C" w:rsidRPr="00B14AC4">
        <w:rPr>
          <w:sz w:val="20"/>
        </w:rPr>
        <w:t>, kterým se upřesňují vzájemné vztahy mezi dětmi, jejich zákonný</w:t>
      </w:r>
      <w:r w:rsidR="00EB278E" w:rsidRPr="00B14AC4">
        <w:rPr>
          <w:sz w:val="20"/>
        </w:rPr>
        <w:t>mi zástupci a zaměstnanci školy a je součástí Organizačního řádu školy.</w:t>
      </w:r>
      <w:r w:rsidR="00A413DF" w:rsidRPr="00B14AC4">
        <w:rPr>
          <w:sz w:val="20"/>
        </w:rPr>
        <w:t xml:space="preserve"> </w:t>
      </w:r>
      <w:r w:rsidR="007C3578" w:rsidRPr="00B14AC4">
        <w:rPr>
          <w:sz w:val="20"/>
        </w:rPr>
        <w:t>Tento školní řád určuje pravidla provozu a režim mateřské školy.</w:t>
      </w:r>
    </w:p>
    <w:p w:rsidR="00316B7C" w:rsidRPr="006925DB" w:rsidRDefault="00316B7C" w:rsidP="006925DB">
      <w:pPr>
        <w:rPr>
          <w:b/>
          <w:u w:val="single"/>
        </w:rPr>
      </w:pPr>
    </w:p>
    <w:p w:rsidR="0015398A" w:rsidRDefault="0015398A" w:rsidP="00EB278E">
      <w:pPr>
        <w:jc w:val="center"/>
        <w:rPr>
          <w:b/>
          <w:color w:val="0000FF"/>
          <w:u w:val="single"/>
        </w:rPr>
      </w:pPr>
      <w:r w:rsidRPr="00EB278E">
        <w:rPr>
          <w:b/>
          <w:color w:val="0000FF"/>
          <w:u w:val="single"/>
        </w:rPr>
        <w:t xml:space="preserve">I. </w:t>
      </w:r>
      <w:r w:rsidR="00EB278E">
        <w:rPr>
          <w:b/>
          <w:color w:val="0000FF"/>
          <w:u w:val="single"/>
        </w:rPr>
        <w:t xml:space="preserve">  </w:t>
      </w:r>
      <w:r w:rsidRPr="00EB278E">
        <w:rPr>
          <w:b/>
          <w:color w:val="0000FF"/>
          <w:u w:val="single"/>
        </w:rPr>
        <w:t>Podrobnosti k výkonu práv a povinností dětí</w:t>
      </w:r>
      <w:r w:rsidR="00393A9D">
        <w:rPr>
          <w:b/>
          <w:color w:val="0000FF"/>
          <w:u w:val="single"/>
        </w:rPr>
        <w:t xml:space="preserve"> a</w:t>
      </w:r>
      <w:r w:rsidRPr="00EB278E">
        <w:rPr>
          <w:b/>
          <w:color w:val="0000FF"/>
          <w:u w:val="single"/>
        </w:rPr>
        <w:t xml:space="preserve"> jejich zákonných zástupců v</w:t>
      </w:r>
      <w:r w:rsidR="00393A9D">
        <w:rPr>
          <w:b/>
          <w:color w:val="0000FF"/>
          <w:u w:val="single"/>
        </w:rPr>
        <w:t xml:space="preserve"> mateřské </w:t>
      </w:r>
      <w:r w:rsidRPr="00EB278E">
        <w:rPr>
          <w:b/>
          <w:color w:val="0000FF"/>
          <w:u w:val="single"/>
        </w:rPr>
        <w:t xml:space="preserve">škole a podrobnosti o pravidlech vzájemných vztahů se zaměstnanci </w:t>
      </w:r>
      <w:r w:rsidR="00EB278E">
        <w:rPr>
          <w:b/>
          <w:color w:val="0000FF"/>
          <w:u w:val="single"/>
        </w:rPr>
        <w:t>ve škole</w:t>
      </w:r>
    </w:p>
    <w:p w:rsidR="0035126D" w:rsidRPr="00EB278E" w:rsidRDefault="0035126D" w:rsidP="00EB278E">
      <w:pPr>
        <w:jc w:val="center"/>
        <w:rPr>
          <w:b/>
          <w:color w:val="0000FF"/>
          <w:u w:val="single"/>
        </w:rPr>
      </w:pPr>
    </w:p>
    <w:p w:rsidR="00F30A36" w:rsidRDefault="00A8295C" w:rsidP="00AF0258">
      <w:pPr>
        <w:pStyle w:val="Nadpis3"/>
        <w:rPr>
          <w:u w:val="single"/>
        </w:rPr>
      </w:pPr>
      <w:bookmarkStart w:id="1" w:name="_Toc333688220"/>
      <w:r w:rsidRPr="00AF0258">
        <w:rPr>
          <w:u w:val="single"/>
        </w:rPr>
        <w:t>1</w:t>
      </w:r>
      <w:r w:rsidR="0015398A" w:rsidRPr="00AF0258">
        <w:rPr>
          <w:u w:val="single"/>
        </w:rPr>
        <w:t xml:space="preserve">. </w:t>
      </w:r>
      <w:r w:rsidRPr="00AF0258">
        <w:rPr>
          <w:u w:val="single"/>
        </w:rPr>
        <w:t xml:space="preserve">Základní cíle mateřské školy při zabezpečování předškolní výchovy a vzdělávání </w:t>
      </w:r>
      <w:r w:rsidR="00F30A36">
        <w:rPr>
          <w:u w:val="single"/>
        </w:rPr>
        <w:t xml:space="preserve"> </w:t>
      </w:r>
    </w:p>
    <w:p w:rsidR="00A8295C" w:rsidRPr="00AF0258" w:rsidRDefault="00F30A36" w:rsidP="00AF0258">
      <w:pPr>
        <w:pStyle w:val="Nadpis3"/>
        <w:rPr>
          <w:u w:val="single"/>
        </w:rPr>
      </w:pPr>
      <w:r>
        <w:t xml:space="preserve">    </w:t>
      </w:r>
      <w:r w:rsidR="00A8295C" w:rsidRPr="00AF0258">
        <w:rPr>
          <w:u w:val="single"/>
        </w:rPr>
        <w:t>a</w:t>
      </w:r>
      <w:r w:rsidR="00A65EE0" w:rsidRPr="00AF0258">
        <w:rPr>
          <w:u w:val="single"/>
        </w:rPr>
        <w:t> </w:t>
      </w:r>
      <w:r w:rsidR="00A8295C" w:rsidRPr="00AF0258">
        <w:rPr>
          <w:u w:val="single"/>
        </w:rPr>
        <w:t xml:space="preserve"> školní vzdělávací program</w:t>
      </w:r>
      <w:bookmarkEnd w:id="1"/>
    </w:p>
    <w:p w:rsidR="0018669E" w:rsidRDefault="00A8295C" w:rsidP="008F752E">
      <w:pPr>
        <w:jc w:val="both"/>
        <w:rPr>
          <w:szCs w:val="24"/>
        </w:rPr>
      </w:pPr>
      <w:r w:rsidRPr="00EB278E">
        <w:rPr>
          <w:szCs w:val="24"/>
        </w:rPr>
        <w:t>Mateřská škola v rámci předškolní výchovy a vzdělávání (dále jen „vzdělávání“)</w:t>
      </w:r>
      <w:r w:rsidR="00EB278E">
        <w:rPr>
          <w:szCs w:val="24"/>
        </w:rPr>
        <w:t xml:space="preserve"> </w:t>
      </w:r>
    </w:p>
    <w:p w:rsidR="00A8295C" w:rsidRPr="0018669E" w:rsidRDefault="00EB278E" w:rsidP="0074040D">
      <w:pPr>
        <w:pStyle w:val="Odstavecseseznamem"/>
        <w:numPr>
          <w:ilvl w:val="0"/>
          <w:numId w:val="1"/>
        </w:numPr>
        <w:jc w:val="both"/>
        <w:rPr>
          <w:szCs w:val="24"/>
        </w:rPr>
      </w:pPr>
      <w:r w:rsidRPr="0018669E">
        <w:rPr>
          <w:szCs w:val="24"/>
        </w:rPr>
        <w:t>podporuje</w:t>
      </w:r>
      <w:r w:rsidR="00A8295C" w:rsidRPr="0018669E">
        <w:rPr>
          <w:szCs w:val="24"/>
        </w:rPr>
        <w:t xml:space="preserve"> rozvoj oso</w:t>
      </w:r>
      <w:r w:rsidRPr="0018669E">
        <w:rPr>
          <w:szCs w:val="24"/>
        </w:rPr>
        <w:t>bnosti dítěte předškolního věku</w:t>
      </w:r>
    </w:p>
    <w:p w:rsidR="00EB278E" w:rsidRDefault="00A8295C" w:rsidP="0074040D">
      <w:pPr>
        <w:pStyle w:val="Odstavecseseznamem"/>
        <w:numPr>
          <w:ilvl w:val="0"/>
          <w:numId w:val="1"/>
        </w:numPr>
        <w:jc w:val="both"/>
        <w:rPr>
          <w:szCs w:val="24"/>
        </w:rPr>
      </w:pPr>
      <w:r w:rsidRPr="00EB278E">
        <w:rPr>
          <w:szCs w:val="24"/>
        </w:rPr>
        <w:t>podílí se na jeho zdravém citovém, rozumovém</w:t>
      </w:r>
      <w:r w:rsidR="00EB278E" w:rsidRPr="00EB278E">
        <w:rPr>
          <w:szCs w:val="24"/>
        </w:rPr>
        <w:t xml:space="preserve"> a tělesném rozvoji</w:t>
      </w:r>
    </w:p>
    <w:p w:rsidR="00EB278E" w:rsidRDefault="00A8295C" w:rsidP="0074040D">
      <w:pPr>
        <w:pStyle w:val="Odstavecseseznamem"/>
        <w:numPr>
          <w:ilvl w:val="0"/>
          <w:numId w:val="1"/>
        </w:numPr>
        <w:jc w:val="both"/>
        <w:rPr>
          <w:szCs w:val="24"/>
        </w:rPr>
      </w:pPr>
      <w:r w:rsidRPr="00EB278E">
        <w:rPr>
          <w:szCs w:val="24"/>
        </w:rPr>
        <w:t>podílí se na osvojování zákl</w:t>
      </w:r>
      <w:r w:rsidR="00EB278E" w:rsidRPr="00EB278E">
        <w:rPr>
          <w:szCs w:val="24"/>
        </w:rPr>
        <w:t>adních pravidel chování dítětem</w:t>
      </w:r>
    </w:p>
    <w:p w:rsidR="00EB278E" w:rsidRDefault="00A8295C" w:rsidP="0074040D">
      <w:pPr>
        <w:pStyle w:val="Odstavecseseznamem"/>
        <w:numPr>
          <w:ilvl w:val="0"/>
          <w:numId w:val="1"/>
        </w:numPr>
        <w:jc w:val="both"/>
        <w:rPr>
          <w:szCs w:val="24"/>
        </w:rPr>
      </w:pPr>
      <w:r w:rsidRPr="00EB278E">
        <w:rPr>
          <w:szCs w:val="24"/>
        </w:rPr>
        <w:t>podporuje získávání základních životních hodn</w:t>
      </w:r>
      <w:r w:rsidR="00EB278E" w:rsidRPr="00EB278E">
        <w:rPr>
          <w:szCs w:val="24"/>
        </w:rPr>
        <w:t>ot a mezilidských vztahů dítěte</w:t>
      </w:r>
    </w:p>
    <w:p w:rsidR="00EB278E" w:rsidRDefault="00EB278E" w:rsidP="0074040D">
      <w:pPr>
        <w:pStyle w:val="Odstavecseseznamem"/>
        <w:numPr>
          <w:ilvl w:val="0"/>
          <w:numId w:val="1"/>
        </w:numPr>
        <w:jc w:val="both"/>
        <w:rPr>
          <w:szCs w:val="24"/>
        </w:rPr>
      </w:pPr>
      <w:r>
        <w:rPr>
          <w:szCs w:val="24"/>
        </w:rPr>
        <w:t>v</w:t>
      </w:r>
      <w:r w:rsidR="00A8295C" w:rsidRPr="00EB278E">
        <w:rPr>
          <w:szCs w:val="24"/>
        </w:rPr>
        <w:t>ytváří základní předpoklad</w:t>
      </w:r>
      <w:r w:rsidRPr="00EB278E">
        <w:rPr>
          <w:szCs w:val="24"/>
        </w:rPr>
        <w:t>y pro pokračování ve vzdělávání</w:t>
      </w:r>
    </w:p>
    <w:p w:rsidR="00EB278E" w:rsidRDefault="00A8295C" w:rsidP="0074040D">
      <w:pPr>
        <w:pStyle w:val="Odstavecseseznamem"/>
        <w:numPr>
          <w:ilvl w:val="0"/>
          <w:numId w:val="1"/>
        </w:numPr>
        <w:jc w:val="both"/>
        <w:rPr>
          <w:szCs w:val="24"/>
        </w:rPr>
      </w:pPr>
      <w:r w:rsidRPr="00EB278E">
        <w:rPr>
          <w:szCs w:val="24"/>
        </w:rPr>
        <w:t>napomáhá vyrovnávat nerovnosti vývoje dětí před jejich v</w:t>
      </w:r>
      <w:r w:rsidR="00EB278E" w:rsidRPr="00EB278E">
        <w:rPr>
          <w:szCs w:val="24"/>
        </w:rPr>
        <w:t>stupem do základního vzdělávání</w:t>
      </w:r>
    </w:p>
    <w:p w:rsidR="00EB278E" w:rsidRDefault="00A8295C" w:rsidP="0074040D">
      <w:pPr>
        <w:pStyle w:val="Odstavecseseznamem"/>
        <w:numPr>
          <w:ilvl w:val="0"/>
          <w:numId w:val="1"/>
        </w:numPr>
        <w:jc w:val="both"/>
        <w:rPr>
          <w:szCs w:val="24"/>
        </w:rPr>
      </w:pPr>
      <w:r w:rsidRPr="00EB278E">
        <w:rPr>
          <w:szCs w:val="24"/>
        </w:rPr>
        <w:t>poskytuje speciální pedagogickou péči dětem se spec</w:t>
      </w:r>
      <w:r w:rsidR="00EB278E">
        <w:rPr>
          <w:szCs w:val="24"/>
        </w:rPr>
        <w:t>iálními vzdělávacími potřebami</w:t>
      </w:r>
    </w:p>
    <w:p w:rsidR="00A8295C" w:rsidRPr="00EB278E" w:rsidRDefault="00A8295C" w:rsidP="0074040D">
      <w:pPr>
        <w:pStyle w:val="Odstavecseseznamem"/>
        <w:numPr>
          <w:ilvl w:val="0"/>
          <w:numId w:val="1"/>
        </w:numPr>
        <w:jc w:val="both"/>
        <w:rPr>
          <w:szCs w:val="24"/>
        </w:rPr>
      </w:pPr>
      <w:r w:rsidRPr="00EB278E">
        <w:rPr>
          <w:szCs w:val="24"/>
        </w:rPr>
        <w:t>vytváří podmínky pro rozvoj nadaných dětí</w:t>
      </w:r>
      <w:r w:rsidR="00004549">
        <w:rPr>
          <w:szCs w:val="24"/>
        </w:rPr>
        <w:t>.</w:t>
      </w:r>
    </w:p>
    <w:p w:rsidR="00A8295C" w:rsidRPr="0035126D" w:rsidRDefault="00A8295C" w:rsidP="008F752E">
      <w:pPr>
        <w:jc w:val="both"/>
        <w:rPr>
          <w:sz w:val="16"/>
          <w:szCs w:val="16"/>
        </w:rPr>
      </w:pPr>
    </w:p>
    <w:p w:rsidR="00A8295C" w:rsidRPr="0035126D" w:rsidRDefault="00A8295C" w:rsidP="00CE7238">
      <w:pPr>
        <w:ind w:firstLine="426"/>
        <w:jc w:val="both"/>
        <w:rPr>
          <w:sz w:val="22"/>
          <w:szCs w:val="22"/>
        </w:rPr>
      </w:pPr>
      <w:r w:rsidRPr="0035126D">
        <w:rPr>
          <w:sz w:val="22"/>
          <w:szCs w:val="22"/>
        </w:rPr>
        <w:t>Školní vzdělávací program upřesňuje cíle, zaměření, formy a obsah vzděl</w:t>
      </w:r>
      <w:r w:rsidR="00EB278E" w:rsidRPr="0035126D">
        <w:rPr>
          <w:sz w:val="22"/>
          <w:szCs w:val="22"/>
        </w:rPr>
        <w:t>ávání podle</w:t>
      </w:r>
      <w:r w:rsidR="00CE7238" w:rsidRPr="0035126D">
        <w:rPr>
          <w:sz w:val="22"/>
          <w:szCs w:val="22"/>
        </w:rPr>
        <w:t xml:space="preserve"> </w:t>
      </w:r>
      <w:r w:rsidR="00EB278E" w:rsidRPr="0035126D">
        <w:rPr>
          <w:sz w:val="22"/>
          <w:szCs w:val="22"/>
        </w:rPr>
        <w:t>konkrétních</w:t>
      </w:r>
      <w:r w:rsidR="00CE7238" w:rsidRPr="0035126D">
        <w:rPr>
          <w:sz w:val="22"/>
          <w:szCs w:val="22"/>
        </w:rPr>
        <w:t xml:space="preserve"> </w:t>
      </w:r>
      <w:r w:rsidRPr="0035126D">
        <w:rPr>
          <w:sz w:val="22"/>
          <w:szCs w:val="22"/>
        </w:rPr>
        <w:t>podmínek uplatněných v mateřské škole.</w:t>
      </w:r>
    </w:p>
    <w:p w:rsidR="00A8295C" w:rsidRPr="0035126D" w:rsidRDefault="00A8295C" w:rsidP="00CE7238">
      <w:pPr>
        <w:ind w:firstLine="426"/>
        <w:jc w:val="both"/>
        <w:rPr>
          <w:sz w:val="22"/>
          <w:szCs w:val="22"/>
        </w:rPr>
      </w:pPr>
      <w:r w:rsidRPr="0035126D">
        <w:rPr>
          <w:sz w:val="22"/>
          <w:szCs w:val="22"/>
        </w:rPr>
        <w:t>Při plnění základních cílů vzdělávání a školního vzděl</w:t>
      </w:r>
      <w:r w:rsidR="00EB278E" w:rsidRPr="0035126D">
        <w:rPr>
          <w:sz w:val="22"/>
          <w:szCs w:val="22"/>
        </w:rPr>
        <w:t>ávacího programu mateřská škola</w:t>
      </w:r>
      <w:r w:rsidR="00AF0258" w:rsidRPr="0035126D">
        <w:rPr>
          <w:sz w:val="22"/>
          <w:szCs w:val="22"/>
        </w:rPr>
        <w:t xml:space="preserve"> postupuje</w:t>
      </w:r>
      <w:r w:rsidR="008F752E" w:rsidRPr="0035126D">
        <w:rPr>
          <w:sz w:val="22"/>
          <w:szCs w:val="22"/>
        </w:rPr>
        <w:t xml:space="preserve"> v </w:t>
      </w:r>
      <w:r w:rsidRPr="0035126D">
        <w:rPr>
          <w:sz w:val="22"/>
          <w:szCs w:val="22"/>
        </w:rPr>
        <w:t xml:space="preserve">souladu se zásadami </w:t>
      </w:r>
      <w:r w:rsidR="00AF0258" w:rsidRPr="0035126D">
        <w:rPr>
          <w:sz w:val="22"/>
          <w:szCs w:val="22"/>
        </w:rPr>
        <w:t xml:space="preserve"> </w:t>
      </w:r>
      <w:r w:rsidRPr="0035126D">
        <w:rPr>
          <w:sz w:val="22"/>
          <w:szCs w:val="22"/>
        </w:rPr>
        <w:t xml:space="preserve">uvedenými </w:t>
      </w:r>
      <w:r w:rsidR="00AF0258" w:rsidRPr="0035126D">
        <w:rPr>
          <w:sz w:val="22"/>
          <w:szCs w:val="22"/>
        </w:rPr>
        <w:t xml:space="preserve"> </w:t>
      </w:r>
      <w:r w:rsidRPr="0035126D">
        <w:rPr>
          <w:sz w:val="22"/>
          <w:szCs w:val="22"/>
        </w:rPr>
        <w:t>v § 2 odst. 1 škol</w:t>
      </w:r>
      <w:r w:rsidR="00EB278E" w:rsidRPr="0035126D">
        <w:rPr>
          <w:sz w:val="22"/>
          <w:szCs w:val="22"/>
        </w:rPr>
        <w:t xml:space="preserve">ského zákona </w:t>
      </w:r>
      <w:r w:rsidR="00AF0258" w:rsidRPr="0035126D">
        <w:rPr>
          <w:sz w:val="22"/>
          <w:szCs w:val="22"/>
        </w:rPr>
        <w:t xml:space="preserve"> </w:t>
      </w:r>
      <w:r w:rsidR="00EB278E" w:rsidRPr="0035126D">
        <w:rPr>
          <w:sz w:val="22"/>
          <w:szCs w:val="22"/>
        </w:rPr>
        <w:t xml:space="preserve">a </w:t>
      </w:r>
      <w:r w:rsidR="00AF0258" w:rsidRPr="0035126D">
        <w:rPr>
          <w:sz w:val="22"/>
          <w:szCs w:val="22"/>
        </w:rPr>
        <w:t xml:space="preserve"> </w:t>
      </w:r>
      <w:r w:rsidR="00EB278E" w:rsidRPr="0035126D">
        <w:rPr>
          <w:sz w:val="22"/>
          <w:szCs w:val="22"/>
        </w:rPr>
        <w:t xml:space="preserve">řídí </w:t>
      </w:r>
      <w:r w:rsidR="00AF0258" w:rsidRPr="0035126D">
        <w:rPr>
          <w:sz w:val="22"/>
          <w:szCs w:val="22"/>
        </w:rPr>
        <w:t xml:space="preserve"> </w:t>
      </w:r>
      <w:r w:rsidR="00EB278E" w:rsidRPr="0035126D">
        <w:rPr>
          <w:sz w:val="22"/>
          <w:szCs w:val="22"/>
        </w:rPr>
        <w:t xml:space="preserve">se </w:t>
      </w:r>
      <w:r w:rsidR="00AF0258" w:rsidRPr="0035126D">
        <w:rPr>
          <w:sz w:val="22"/>
          <w:szCs w:val="22"/>
        </w:rPr>
        <w:t xml:space="preserve"> </w:t>
      </w:r>
      <w:r w:rsidR="00EB278E" w:rsidRPr="0035126D">
        <w:rPr>
          <w:sz w:val="22"/>
          <w:szCs w:val="22"/>
        </w:rPr>
        <w:t>platnými</w:t>
      </w:r>
      <w:r w:rsidR="00AF0258" w:rsidRPr="0035126D">
        <w:rPr>
          <w:sz w:val="22"/>
          <w:szCs w:val="22"/>
        </w:rPr>
        <w:t xml:space="preserve">  právními</w:t>
      </w:r>
      <w:r w:rsidR="00CE7238" w:rsidRPr="0035126D">
        <w:rPr>
          <w:sz w:val="22"/>
          <w:szCs w:val="22"/>
        </w:rPr>
        <w:t xml:space="preserve"> </w:t>
      </w:r>
      <w:r w:rsidR="00AF0258" w:rsidRPr="0035126D">
        <w:rPr>
          <w:sz w:val="22"/>
          <w:szCs w:val="22"/>
        </w:rPr>
        <w:t>předpi</w:t>
      </w:r>
      <w:r w:rsidR="00A65EE0" w:rsidRPr="0035126D">
        <w:rPr>
          <w:sz w:val="22"/>
          <w:szCs w:val="22"/>
        </w:rPr>
        <w:t>sy, zejména pak ustanoveními š</w:t>
      </w:r>
      <w:r w:rsidRPr="0035126D">
        <w:rPr>
          <w:sz w:val="22"/>
          <w:szCs w:val="22"/>
        </w:rPr>
        <w:t>kolského zá</w:t>
      </w:r>
      <w:r w:rsidR="00AF0258" w:rsidRPr="0035126D">
        <w:rPr>
          <w:sz w:val="22"/>
          <w:szCs w:val="22"/>
        </w:rPr>
        <w:t xml:space="preserve">kona a ustanoveními vyhlášky </w:t>
      </w:r>
      <w:r w:rsidR="00EB278E" w:rsidRPr="0035126D">
        <w:rPr>
          <w:sz w:val="22"/>
          <w:szCs w:val="22"/>
        </w:rPr>
        <w:t>č.</w:t>
      </w:r>
      <w:r w:rsidRPr="0035126D">
        <w:rPr>
          <w:sz w:val="22"/>
          <w:szCs w:val="22"/>
        </w:rPr>
        <w:t xml:space="preserve">14/2005 Sb., </w:t>
      </w:r>
      <w:r w:rsidR="00AF0258" w:rsidRPr="0035126D">
        <w:rPr>
          <w:sz w:val="22"/>
          <w:szCs w:val="22"/>
        </w:rPr>
        <w:t xml:space="preserve"> </w:t>
      </w:r>
      <w:r w:rsidRPr="0035126D">
        <w:rPr>
          <w:sz w:val="22"/>
          <w:szCs w:val="22"/>
        </w:rPr>
        <w:t>o pře</w:t>
      </w:r>
      <w:r w:rsidR="00A65EE0" w:rsidRPr="0035126D">
        <w:rPr>
          <w:sz w:val="22"/>
          <w:szCs w:val="22"/>
        </w:rPr>
        <w:t>dškolním vzdělávání (dále jen „v</w:t>
      </w:r>
      <w:r w:rsidRPr="0035126D">
        <w:rPr>
          <w:sz w:val="22"/>
          <w:szCs w:val="22"/>
        </w:rPr>
        <w:t>yhláška o MŠ“)</w:t>
      </w:r>
      <w:r w:rsidR="00A65EE0" w:rsidRPr="0035126D">
        <w:rPr>
          <w:sz w:val="22"/>
          <w:szCs w:val="22"/>
        </w:rPr>
        <w:t>, v platném znění.</w:t>
      </w:r>
    </w:p>
    <w:p w:rsidR="00A8295C" w:rsidRPr="0035126D" w:rsidRDefault="00A8295C" w:rsidP="008F752E">
      <w:pPr>
        <w:jc w:val="both"/>
        <w:rPr>
          <w:sz w:val="16"/>
          <w:szCs w:val="16"/>
        </w:rPr>
      </w:pPr>
    </w:p>
    <w:p w:rsidR="00CE7238" w:rsidRDefault="00CE7238" w:rsidP="00CE7238">
      <w:pPr>
        <w:pStyle w:val="Nadpis3"/>
        <w:rPr>
          <w:u w:val="single"/>
        </w:rPr>
      </w:pPr>
      <w:bookmarkStart w:id="2" w:name="_Toc333688222"/>
      <w:r>
        <w:rPr>
          <w:u w:val="single"/>
        </w:rPr>
        <w:t>2</w:t>
      </w:r>
      <w:r w:rsidRPr="00AF0258">
        <w:rPr>
          <w:u w:val="single"/>
        </w:rPr>
        <w:t xml:space="preserve">. </w:t>
      </w:r>
      <w:r w:rsidR="00E568CF">
        <w:rPr>
          <w:u w:val="single"/>
        </w:rPr>
        <w:t>Zákonní zástupci dětí mají právo</w:t>
      </w:r>
      <w:bookmarkEnd w:id="2"/>
    </w:p>
    <w:p w:rsidR="00E568CF" w:rsidRDefault="00E568CF" w:rsidP="0035126D">
      <w:pPr>
        <w:pStyle w:val="Odstavecseseznamem1"/>
        <w:numPr>
          <w:ilvl w:val="0"/>
          <w:numId w:val="23"/>
        </w:numPr>
        <w:spacing w:after="0" w:line="240" w:lineRule="auto"/>
        <w:jc w:val="both"/>
      </w:pPr>
      <w:r w:rsidRPr="00E568CF">
        <w:t>zvolit si jiný způsob plnění povinného předškolního vzdělávání</w:t>
      </w:r>
    </w:p>
    <w:p w:rsidR="00E568CF" w:rsidRDefault="00E568CF" w:rsidP="0035126D">
      <w:pPr>
        <w:pStyle w:val="Odstavecseseznamem1"/>
        <w:numPr>
          <w:ilvl w:val="0"/>
          <w:numId w:val="23"/>
        </w:numPr>
        <w:spacing w:after="0" w:line="240" w:lineRule="auto"/>
        <w:jc w:val="both"/>
      </w:pPr>
      <w:r w:rsidRPr="00E568CF">
        <w:t>na informace o průběhu a výsledcích vzdělávání svého dítěte, popřípadě si vyžádat osobní konzultaci s</w:t>
      </w:r>
      <w:r w:rsidR="0035126D">
        <w:t> </w:t>
      </w:r>
      <w:r w:rsidRPr="00E568CF">
        <w:t>pedagog</w:t>
      </w:r>
      <w:r w:rsidR="0035126D">
        <w:t>.</w:t>
      </w:r>
      <w:r w:rsidRPr="00E568CF">
        <w:t xml:space="preserve"> pracovníkem MŠ a prodiskutovat problémy týkající se </w:t>
      </w:r>
      <w:r>
        <w:t>jejich</w:t>
      </w:r>
      <w:r w:rsidRPr="00E568CF">
        <w:t xml:space="preserve"> dítěte</w:t>
      </w:r>
    </w:p>
    <w:p w:rsidR="00E568CF" w:rsidRDefault="00E568CF" w:rsidP="0035126D">
      <w:pPr>
        <w:pStyle w:val="Odstavecseseznamem1"/>
        <w:numPr>
          <w:ilvl w:val="0"/>
          <w:numId w:val="23"/>
        </w:numPr>
        <w:spacing w:after="0" w:line="240" w:lineRule="auto"/>
        <w:jc w:val="both"/>
      </w:pPr>
      <w:r w:rsidRPr="00E568CF">
        <w:t>podílet se na tvorbě a úpravách programu školy, uplatnit své připomínky a návrhy, aktivně se podílet na dění v MŠ, účastnit se některých programů</w:t>
      </w:r>
    </w:p>
    <w:p w:rsidR="009944E7" w:rsidRDefault="00E568CF" w:rsidP="0035126D">
      <w:pPr>
        <w:pStyle w:val="Odstavecseseznamem1"/>
        <w:numPr>
          <w:ilvl w:val="0"/>
          <w:numId w:val="23"/>
        </w:numPr>
        <w:spacing w:after="0" w:line="240" w:lineRule="auto"/>
        <w:jc w:val="both"/>
      </w:pPr>
      <w:r w:rsidRPr="00E568CF">
        <w:t>před vstupem dítěte do MŠ využít individuální adaptační režim</w:t>
      </w:r>
    </w:p>
    <w:p w:rsidR="009944E7" w:rsidRDefault="00E568CF" w:rsidP="0035126D">
      <w:pPr>
        <w:pStyle w:val="Odstavecseseznamem1"/>
        <w:numPr>
          <w:ilvl w:val="0"/>
          <w:numId w:val="23"/>
        </w:numPr>
        <w:spacing w:after="0" w:line="240" w:lineRule="auto"/>
        <w:jc w:val="both"/>
      </w:pPr>
      <w:r w:rsidRPr="009944E7">
        <w:t>na diskrétnost a ochranu informací, týkajících se osobního a rodinného života</w:t>
      </w:r>
    </w:p>
    <w:p w:rsidR="009944E7" w:rsidRDefault="009944E7" w:rsidP="0035126D">
      <w:pPr>
        <w:pStyle w:val="Odstavecseseznamem1"/>
        <w:numPr>
          <w:ilvl w:val="0"/>
          <w:numId w:val="23"/>
        </w:numPr>
        <w:spacing w:after="0" w:line="240" w:lineRule="auto"/>
        <w:jc w:val="both"/>
      </w:pPr>
      <w:r w:rsidRPr="009944E7">
        <w:t xml:space="preserve">na informace o průběhu a výsledcích vzdělávání dětí, vyjadřovat se ke všem rozhodnutím mateřské školy týkajícím se podstatných záležitostí vzdělávání dětí, na poradenskou </w:t>
      </w:r>
      <w:r w:rsidRPr="009944E7">
        <w:lastRenderedPageBreak/>
        <w:t>pomoc mateřské školy nebo školského poradenského zařízení v záležitostec</w:t>
      </w:r>
      <w:r>
        <w:t>h týkajících se vzdělávání dětí</w:t>
      </w:r>
    </w:p>
    <w:p w:rsidR="0035126D" w:rsidRDefault="0035126D" w:rsidP="0035126D">
      <w:pPr>
        <w:pStyle w:val="Odstavecseseznamem1"/>
        <w:spacing w:after="0" w:line="240" w:lineRule="auto"/>
        <w:jc w:val="both"/>
      </w:pPr>
    </w:p>
    <w:p w:rsidR="00E568CF" w:rsidRPr="00E568CF" w:rsidRDefault="00E568CF" w:rsidP="00E568CF">
      <w:pPr>
        <w:jc w:val="both"/>
        <w:rPr>
          <w:szCs w:val="24"/>
          <w:u w:val="single"/>
        </w:rPr>
      </w:pPr>
      <w:r w:rsidRPr="00E568CF">
        <w:rPr>
          <w:b/>
          <w:szCs w:val="24"/>
          <w:u w:val="single"/>
        </w:rPr>
        <w:t>3. Zákonní zástupci dětí jsou povinni:</w:t>
      </w:r>
    </w:p>
    <w:p w:rsidR="00E568CF" w:rsidRDefault="00E568CF" w:rsidP="00E568CF">
      <w:pPr>
        <w:pStyle w:val="Odstavecseseznamem1"/>
        <w:numPr>
          <w:ilvl w:val="0"/>
          <w:numId w:val="22"/>
        </w:numPr>
        <w:spacing w:after="0" w:line="240" w:lineRule="auto"/>
        <w:jc w:val="both"/>
      </w:pPr>
      <w:r w:rsidRPr="00E568CF">
        <w:t>dodržovat školní řád</w:t>
      </w:r>
    </w:p>
    <w:p w:rsidR="00E568CF" w:rsidRDefault="00E568CF" w:rsidP="00E568CF">
      <w:pPr>
        <w:pStyle w:val="Odstavecseseznamem1"/>
        <w:numPr>
          <w:ilvl w:val="0"/>
          <w:numId w:val="22"/>
        </w:numPr>
        <w:spacing w:after="0" w:line="240" w:lineRule="auto"/>
        <w:jc w:val="both"/>
      </w:pPr>
      <w:r w:rsidRPr="00E568CF">
        <w:t>na vyzvání ředitelky se osobně zúčastnit projednání závažných otázek týkajících se vzdělávání dítěte</w:t>
      </w:r>
    </w:p>
    <w:p w:rsidR="00E568CF" w:rsidRDefault="00E568CF" w:rsidP="00E568CF">
      <w:pPr>
        <w:pStyle w:val="Odstavecseseznamem1"/>
        <w:numPr>
          <w:ilvl w:val="0"/>
          <w:numId w:val="22"/>
        </w:numPr>
        <w:spacing w:after="0" w:line="240" w:lineRule="auto"/>
        <w:jc w:val="both"/>
      </w:pPr>
      <w:r w:rsidRPr="00E568CF">
        <w:t xml:space="preserve">písemně požádat ředitelku školy o odklad školní docházky a to nejpozději do data zápisu do 1. </w:t>
      </w:r>
      <w:r>
        <w:t>ročníku</w:t>
      </w:r>
      <w:r w:rsidRPr="00E568CF">
        <w:t xml:space="preserve"> ZŠ</w:t>
      </w:r>
    </w:p>
    <w:p w:rsidR="00E568CF" w:rsidRDefault="00E568CF" w:rsidP="00E568CF">
      <w:pPr>
        <w:pStyle w:val="Odstavecseseznamem1"/>
        <w:numPr>
          <w:ilvl w:val="0"/>
          <w:numId w:val="22"/>
        </w:numPr>
        <w:spacing w:after="0" w:line="240" w:lineRule="auto"/>
        <w:jc w:val="both"/>
      </w:pPr>
      <w:r w:rsidRPr="00E568CF">
        <w:t>sledovat termíny a časy chystaných akcí a přivádět děti včas</w:t>
      </w:r>
    </w:p>
    <w:p w:rsidR="00E568CF" w:rsidRDefault="00E568CF" w:rsidP="00E568CF">
      <w:pPr>
        <w:pStyle w:val="Odstavecseseznamem1"/>
        <w:numPr>
          <w:ilvl w:val="0"/>
          <w:numId w:val="22"/>
        </w:numPr>
        <w:spacing w:after="0" w:line="240" w:lineRule="auto"/>
        <w:jc w:val="both"/>
      </w:pPr>
      <w:r w:rsidRPr="00E568CF">
        <w:t>navštěvovat třídní schůzky</w:t>
      </w:r>
    </w:p>
    <w:p w:rsidR="00E568CF" w:rsidRDefault="00E568CF" w:rsidP="00E568CF">
      <w:pPr>
        <w:pStyle w:val="Odstavecseseznamem1"/>
        <w:numPr>
          <w:ilvl w:val="0"/>
          <w:numId w:val="22"/>
        </w:numPr>
        <w:spacing w:after="0" w:line="240" w:lineRule="auto"/>
        <w:jc w:val="both"/>
      </w:pPr>
      <w:r w:rsidRPr="00E568CF">
        <w:t xml:space="preserve">zajistit, aby dítě docházelo do MŠ řádně (§ 22 odst. 3 písm. a), zdravé, bez vnějších známek onemocnění, čisté a upravené (zákon č 89/2012 Sb., Občanský zákoník) a „vyloučit“ ho ze vzdělávání v případě zjevného onemocnění nebo na základě upozornění učitelky na špatný zdravotní stav dítěte. </w:t>
      </w:r>
      <w:r w:rsidRPr="00E568CF">
        <w:rPr>
          <w:b/>
          <w:bCs/>
          <w:i/>
          <w:iCs/>
        </w:rPr>
        <w:t>Nemocné dítě do MŠ nepatří!!</w:t>
      </w:r>
      <w:r w:rsidRPr="00E568CF">
        <w:rPr>
          <w:i/>
          <w:iCs/>
        </w:rPr>
        <w:t>!</w:t>
      </w:r>
    </w:p>
    <w:p w:rsidR="00E568CF" w:rsidRDefault="00E568CF" w:rsidP="00E568CF">
      <w:pPr>
        <w:pStyle w:val="Odstavecseseznamem1"/>
        <w:numPr>
          <w:ilvl w:val="0"/>
          <w:numId w:val="22"/>
        </w:numPr>
        <w:spacing w:after="0" w:line="240" w:lineRule="auto"/>
        <w:jc w:val="both"/>
      </w:pPr>
      <w:r w:rsidRPr="00E568CF">
        <w:t>neprodleně nahlásit zdravotní stav dítěte, změny zdravotního stavu (neklidný spánek, bolesti, průjem, počínající nachlazení…), infekční onemocnění v rodině, výskyt vší</w:t>
      </w:r>
    </w:p>
    <w:p w:rsidR="00E568CF" w:rsidRDefault="00E568CF" w:rsidP="00E568CF">
      <w:pPr>
        <w:pStyle w:val="Odstavecseseznamem1"/>
        <w:numPr>
          <w:ilvl w:val="0"/>
          <w:numId w:val="22"/>
        </w:numPr>
        <w:spacing w:after="0" w:line="240" w:lineRule="auto"/>
        <w:jc w:val="both"/>
      </w:pPr>
      <w:r w:rsidRPr="00E568CF">
        <w:t xml:space="preserve">při příznacích onemocnění dítěte v době jeho přítomnosti v MŠ (teplota, zvracení, bolesti břicha, hlavy …) jsou </w:t>
      </w:r>
      <w:r>
        <w:t xml:space="preserve">zákonní zástupci </w:t>
      </w:r>
      <w:r w:rsidRPr="00E568CF">
        <w:t xml:space="preserve"> telefonicky informováni a vyzváni k okamžitému zajištění další zdravotní péče o dítě</w:t>
      </w:r>
    </w:p>
    <w:p w:rsidR="009944E7" w:rsidRDefault="00E568CF" w:rsidP="009944E7">
      <w:pPr>
        <w:pStyle w:val="Odstavecseseznamem1"/>
        <w:numPr>
          <w:ilvl w:val="0"/>
          <w:numId w:val="22"/>
        </w:numPr>
        <w:spacing w:after="0" w:line="240" w:lineRule="auto"/>
        <w:jc w:val="both"/>
      </w:pPr>
      <w:r w:rsidRPr="00E568CF">
        <w:rPr>
          <w:b/>
          <w:bCs/>
        </w:rPr>
        <w:t>odpovídají za to, že předávají učitelce dítě zdravé</w:t>
      </w:r>
      <w:r w:rsidRPr="00E568CF">
        <w:t>, učitelky mají právo v zájmu zdraví ostatních dětí i zdraví učitelek doporučit z</w:t>
      </w:r>
      <w:r>
        <w:t>ákonným zástupcům</w:t>
      </w:r>
      <w:r w:rsidRPr="00E568CF">
        <w:t xml:space="preserve"> návštěvu lékaře</w:t>
      </w:r>
    </w:p>
    <w:p w:rsidR="009944E7" w:rsidRDefault="00E568CF" w:rsidP="009944E7">
      <w:pPr>
        <w:pStyle w:val="Odstavecseseznamem1"/>
        <w:numPr>
          <w:ilvl w:val="0"/>
          <w:numId w:val="22"/>
        </w:numPr>
        <w:spacing w:after="0" w:line="240" w:lineRule="auto"/>
        <w:jc w:val="both"/>
      </w:pPr>
      <w:r w:rsidRPr="009944E7">
        <w:rPr>
          <w:bCs/>
        </w:rPr>
        <w:t>dodržovat provozní dobu MŠ, po vyzvednutí dítěte opustit prostory školy</w:t>
      </w:r>
    </w:p>
    <w:p w:rsidR="009944E7" w:rsidRDefault="0035126D" w:rsidP="009944E7">
      <w:pPr>
        <w:pStyle w:val="Odstavecseseznamem1"/>
        <w:numPr>
          <w:ilvl w:val="0"/>
          <w:numId w:val="22"/>
        </w:numPr>
        <w:spacing w:after="0" w:line="240" w:lineRule="auto"/>
        <w:jc w:val="both"/>
      </w:pPr>
      <w:r>
        <w:rPr>
          <w:bCs/>
        </w:rPr>
        <w:t xml:space="preserve">omlouvat </w:t>
      </w:r>
      <w:r w:rsidR="00E568CF" w:rsidRPr="009944E7">
        <w:rPr>
          <w:bCs/>
        </w:rPr>
        <w:t>nepřítomnost dítěte v souladu s podmínkami stanovenými školním řádem</w:t>
      </w:r>
    </w:p>
    <w:p w:rsidR="009944E7" w:rsidRDefault="00E568CF" w:rsidP="009944E7">
      <w:pPr>
        <w:pStyle w:val="Odstavecseseznamem1"/>
        <w:numPr>
          <w:ilvl w:val="0"/>
          <w:numId w:val="22"/>
        </w:numPr>
        <w:spacing w:after="0" w:line="240" w:lineRule="auto"/>
        <w:jc w:val="both"/>
      </w:pPr>
      <w:r w:rsidRPr="00E568CF">
        <w:t>vybavit dítě náhradním oblečením, oblečením na pobyt venku</w:t>
      </w:r>
      <w:r w:rsidR="009944E7">
        <w:t>, pláštěnkou, obutím do deště</w:t>
      </w:r>
    </w:p>
    <w:p w:rsidR="009944E7" w:rsidRDefault="00E568CF" w:rsidP="009944E7">
      <w:pPr>
        <w:pStyle w:val="Odstavecseseznamem1"/>
        <w:numPr>
          <w:ilvl w:val="0"/>
          <w:numId w:val="22"/>
        </w:numPr>
        <w:spacing w:after="0" w:line="240" w:lineRule="auto"/>
        <w:jc w:val="both"/>
      </w:pPr>
      <w:r w:rsidRPr="00E568CF">
        <w:t>akceptovat možnost fyzického kontaktu učitelky na intimních partiích dítěte v případě pomoci s hygienou, první pomoci a jiných nutných případech</w:t>
      </w:r>
    </w:p>
    <w:p w:rsidR="009944E7" w:rsidRDefault="00E568CF" w:rsidP="009944E7">
      <w:pPr>
        <w:pStyle w:val="Odstavecseseznamem1"/>
        <w:numPr>
          <w:ilvl w:val="0"/>
          <w:numId w:val="22"/>
        </w:numPr>
        <w:spacing w:after="0" w:line="240" w:lineRule="auto"/>
        <w:jc w:val="both"/>
      </w:pPr>
      <w:r w:rsidRPr="00E568CF">
        <w:t xml:space="preserve">přihlásit dítě ke stravování, uhradit úplatu za stravné </w:t>
      </w:r>
      <w:r w:rsidR="009944E7">
        <w:t>a školné</w:t>
      </w:r>
      <w:r w:rsidRPr="00E568CF">
        <w:t xml:space="preserve"> ve stanoveném termínu </w:t>
      </w:r>
      <w:r w:rsidR="009944E7">
        <w:t xml:space="preserve">           </w:t>
      </w:r>
      <w:r w:rsidRPr="00E568CF">
        <w:t>a stanovené výši</w:t>
      </w:r>
    </w:p>
    <w:p w:rsidR="0093487D" w:rsidRDefault="00E568CF" w:rsidP="0093487D">
      <w:pPr>
        <w:pStyle w:val="Odstavecseseznamem1"/>
        <w:numPr>
          <w:ilvl w:val="0"/>
          <w:numId w:val="22"/>
        </w:numPr>
        <w:spacing w:after="0" w:line="240" w:lineRule="auto"/>
        <w:jc w:val="both"/>
      </w:pPr>
      <w:r w:rsidRPr="00E568CF">
        <w:t>při styku se zaměstnancem mateřské školy, s jinými dětmi docházejícími do MŠ a ostatními zákonnými zástupci dětí dodržovat pravidla slušnosti a vzájemné ohleduplnosti</w:t>
      </w:r>
    </w:p>
    <w:p w:rsidR="0093487D" w:rsidRDefault="009944E7" w:rsidP="0093487D">
      <w:pPr>
        <w:pStyle w:val="Odstavecseseznamem1"/>
        <w:numPr>
          <w:ilvl w:val="0"/>
          <w:numId w:val="22"/>
        </w:numPr>
        <w:spacing w:after="0" w:line="240" w:lineRule="auto"/>
        <w:jc w:val="both"/>
      </w:pPr>
      <w:r w:rsidRPr="0093487D">
        <w:t>přihlásit své dítě k povinnému předškolnímu vzdělávání (od počátku školního roku, který následuje po dni, kdy dítě dosáhne pátého roku věku)</w:t>
      </w:r>
    </w:p>
    <w:p w:rsidR="0093487D" w:rsidRDefault="009944E7" w:rsidP="0093487D">
      <w:pPr>
        <w:pStyle w:val="Odstavecseseznamem1"/>
        <w:numPr>
          <w:ilvl w:val="0"/>
          <w:numId w:val="22"/>
        </w:numPr>
        <w:spacing w:after="0" w:line="240" w:lineRule="auto"/>
        <w:jc w:val="both"/>
      </w:pPr>
      <w:r w:rsidRPr="0093487D">
        <w:t>informovat mateřskou školu o změně zdravotní způsobilosti, zdravotních obtížích dítěte nebo jiných závažných skutečnostech, které by mohly mít vliv na průběh vzdělávání dítěte</w:t>
      </w:r>
    </w:p>
    <w:p w:rsidR="009944E7" w:rsidRDefault="009944E7" w:rsidP="0093487D">
      <w:pPr>
        <w:pStyle w:val="Odstavecseseznamem1"/>
        <w:numPr>
          <w:ilvl w:val="0"/>
          <w:numId w:val="22"/>
        </w:numPr>
        <w:spacing w:after="0" w:line="240" w:lineRule="auto"/>
        <w:jc w:val="both"/>
      </w:pPr>
      <w:r w:rsidRPr="0093487D">
        <w:t>oznamovat škole údaje podle § 28 odst. 2 školského zákona další údaje, které jsou podstatné pro průběh vzdělávání nebo bezpečnost dítěte a změny v těchto údajích (údaje pro vedení školní matriky)</w:t>
      </w:r>
    </w:p>
    <w:p w:rsidR="0093487D" w:rsidRDefault="0093487D" w:rsidP="00A65EE0">
      <w:pPr>
        <w:pStyle w:val="Nadpis3"/>
        <w:rPr>
          <w:u w:val="single"/>
        </w:rPr>
      </w:pPr>
      <w:bookmarkStart w:id="3" w:name="_Toc333688221"/>
    </w:p>
    <w:p w:rsidR="00A8295C" w:rsidRPr="00AF0258" w:rsidRDefault="00CE7238" w:rsidP="00A65EE0">
      <w:pPr>
        <w:pStyle w:val="Nadpis3"/>
        <w:rPr>
          <w:u w:val="single"/>
        </w:rPr>
      </w:pPr>
      <w:r>
        <w:rPr>
          <w:u w:val="single"/>
        </w:rPr>
        <w:t>3</w:t>
      </w:r>
      <w:r w:rsidR="00A65EE0" w:rsidRPr="00AF0258">
        <w:rPr>
          <w:u w:val="single"/>
        </w:rPr>
        <w:t>. Základní práva dětí</w:t>
      </w:r>
      <w:r w:rsidR="00A8295C" w:rsidRPr="00AF0258">
        <w:rPr>
          <w:u w:val="single"/>
        </w:rPr>
        <w:t xml:space="preserve"> přijatých k předškolnímu vzdělávání</w:t>
      </w:r>
      <w:bookmarkEnd w:id="3"/>
    </w:p>
    <w:p w:rsidR="00A8295C" w:rsidRPr="0093487D" w:rsidRDefault="00A8295C">
      <w:pPr>
        <w:rPr>
          <w:b/>
          <w:szCs w:val="24"/>
        </w:rPr>
      </w:pPr>
      <w:r w:rsidRPr="0093487D">
        <w:rPr>
          <w:b/>
          <w:szCs w:val="24"/>
        </w:rPr>
        <w:t>Každé přijaté dítě má právo</w:t>
      </w:r>
      <w:r w:rsidR="0093487D">
        <w:rPr>
          <w:b/>
          <w:szCs w:val="24"/>
        </w:rPr>
        <w:t>:</w:t>
      </w:r>
    </w:p>
    <w:p w:rsidR="0093487D" w:rsidRDefault="00A8295C" w:rsidP="0093487D">
      <w:pPr>
        <w:pStyle w:val="Odstavecseseznamem"/>
        <w:numPr>
          <w:ilvl w:val="0"/>
          <w:numId w:val="24"/>
        </w:numPr>
        <w:jc w:val="both"/>
        <w:rPr>
          <w:szCs w:val="24"/>
        </w:rPr>
      </w:pPr>
      <w:r w:rsidRPr="0093487D">
        <w:rPr>
          <w:szCs w:val="24"/>
        </w:rPr>
        <w:t>na kvalitní předškolní vzdělávání v rozsahu uvedeném</w:t>
      </w:r>
      <w:r w:rsidR="00EB278E" w:rsidRPr="0093487D">
        <w:rPr>
          <w:szCs w:val="24"/>
        </w:rPr>
        <w:t xml:space="preserve"> v bodě 1. tohoto školního řádu,</w:t>
      </w:r>
      <w:r w:rsidRPr="0093487D">
        <w:rPr>
          <w:szCs w:val="24"/>
        </w:rPr>
        <w:t xml:space="preserve"> zaručující optimální rozvoj jeho sch</w:t>
      </w:r>
      <w:r w:rsidR="00EB278E" w:rsidRPr="0093487D">
        <w:rPr>
          <w:szCs w:val="24"/>
        </w:rPr>
        <w:t>opností a rozvoj jeho osobnosti</w:t>
      </w:r>
    </w:p>
    <w:p w:rsidR="0093487D" w:rsidRDefault="00A8295C" w:rsidP="0093487D">
      <w:pPr>
        <w:pStyle w:val="Odstavecseseznamem"/>
        <w:numPr>
          <w:ilvl w:val="0"/>
          <w:numId w:val="24"/>
        </w:numPr>
        <w:jc w:val="both"/>
        <w:rPr>
          <w:szCs w:val="24"/>
        </w:rPr>
      </w:pPr>
      <w:r w:rsidRPr="0093487D">
        <w:rPr>
          <w:szCs w:val="24"/>
        </w:rPr>
        <w:t>na zajištění činností a služeb poskytovaných školskými poradenskými zařízeními v rozsahu stanoveném ve</w:t>
      </w:r>
      <w:r w:rsidR="00EB278E" w:rsidRPr="0093487D">
        <w:rPr>
          <w:szCs w:val="24"/>
        </w:rPr>
        <w:t xml:space="preserve"> školském zákoně</w:t>
      </w:r>
    </w:p>
    <w:p w:rsidR="0093487D" w:rsidRDefault="00A8295C" w:rsidP="0093487D">
      <w:pPr>
        <w:pStyle w:val="Odstavecseseznamem"/>
        <w:numPr>
          <w:ilvl w:val="0"/>
          <w:numId w:val="24"/>
        </w:numPr>
        <w:jc w:val="both"/>
        <w:rPr>
          <w:szCs w:val="24"/>
        </w:rPr>
      </w:pPr>
      <w:r w:rsidRPr="0093487D">
        <w:rPr>
          <w:szCs w:val="24"/>
        </w:rPr>
        <w:t>na fyzicky i psychicky bezpečné prostř</w:t>
      </w:r>
      <w:r w:rsidR="00EB278E" w:rsidRPr="0093487D">
        <w:rPr>
          <w:szCs w:val="24"/>
        </w:rPr>
        <w:t>edí při pobytu v mateřské škole</w:t>
      </w:r>
    </w:p>
    <w:p w:rsidR="0093487D" w:rsidRDefault="0093487D" w:rsidP="0093487D">
      <w:pPr>
        <w:pStyle w:val="Odstavecseseznamem"/>
        <w:numPr>
          <w:ilvl w:val="0"/>
          <w:numId w:val="24"/>
        </w:numPr>
        <w:jc w:val="both"/>
        <w:rPr>
          <w:szCs w:val="24"/>
        </w:rPr>
      </w:pPr>
      <w:r>
        <w:rPr>
          <w:szCs w:val="24"/>
        </w:rPr>
        <w:t>p</w:t>
      </w:r>
      <w:r w:rsidR="00A8295C" w:rsidRPr="0093487D">
        <w:rPr>
          <w:szCs w:val="24"/>
        </w:rPr>
        <w:t>ři vzdělávání mají dále všechny děti práva, která jim zaručuje Listina lidských práv a</w:t>
      </w:r>
      <w:r w:rsidR="00A65EE0" w:rsidRPr="0093487D">
        <w:rPr>
          <w:szCs w:val="24"/>
        </w:rPr>
        <w:t> </w:t>
      </w:r>
      <w:r w:rsidR="00AF0258" w:rsidRPr="0093487D">
        <w:rPr>
          <w:szCs w:val="24"/>
        </w:rPr>
        <w:t xml:space="preserve"> svobod </w:t>
      </w:r>
      <w:r w:rsidR="008F752E" w:rsidRPr="0093487D">
        <w:rPr>
          <w:szCs w:val="24"/>
        </w:rPr>
        <w:t xml:space="preserve"> </w:t>
      </w:r>
      <w:r w:rsidR="00AF0258" w:rsidRPr="0093487D">
        <w:rPr>
          <w:szCs w:val="24"/>
        </w:rPr>
        <w:t>a</w:t>
      </w:r>
      <w:r w:rsidR="008F752E" w:rsidRPr="0093487D">
        <w:rPr>
          <w:szCs w:val="24"/>
        </w:rPr>
        <w:t xml:space="preserve"> </w:t>
      </w:r>
      <w:r w:rsidR="00A8295C" w:rsidRPr="0093487D">
        <w:rPr>
          <w:szCs w:val="24"/>
        </w:rPr>
        <w:t>Úmluva o právech dítěte</w:t>
      </w:r>
      <w:r w:rsidR="00B62AFF" w:rsidRPr="0093487D">
        <w:rPr>
          <w:szCs w:val="24"/>
        </w:rPr>
        <w:t xml:space="preserve"> a p</w:t>
      </w:r>
      <w:r>
        <w:rPr>
          <w:szCs w:val="24"/>
        </w:rPr>
        <w:t>ráva stanovená školským zákone</w:t>
      </w:r>
    </w:p>
    <w:p w:rsidR="0093487D" w:rsidRPr="0093487D" w:rsidRDefault="0093487D" w:rsidP="0093487D">
      <w:pPr>
        <w:pStyle w:val="Odstavecseseznamem"/>
        <w:numPr>
          <w:ilvl w:val="0"/>
          <w:numId w:val="24"/>
        </w:numPr>
        <w:spacing w:line="240" w:lineRule="atLeast"/>
        <w:jc w:val="both"/>
        <w:rPr>
          <w:szCs w:val="24"/>
        </w:rPr>
      </w:pPr>
      <w:r>
        <w:rPr>
          <w:szCs w:val="24"/>
        </w:rPr>
        <w:t>d</w:t>
      </w:r>
      <w:r w:rsidRPr="0093487D">
        <w:rPr>
          <w:szCs w:val="24"/>
        </w:rPr>
        <w:t>alší práva dětí při vzdělávání vyplývají z ustanovení ostatních článků tohoto školního řádu.</w:t>
      </w:r>
    </w:p>
    <w:p w:rsidR="0093487D" w:rsidRDefault="0093487D" w:rsidP="0093487D">
      <w:pPr>
        <w:ind w:left="360"/>
        <w:jc w:val="both"/>
        <w:rPr>
          <w:szCs w:val="24"/>
        </w:rPr>
      </w:pPr>
    </w:p>
    <w:p w:rsidR="0096603C" w:rsidRPr="0035126D" w:rsidRDefault="0093487D" w:rsidP="0093487D">
      <w:pPr>
        <w:ind w:left="360"/>
        <w:jc w:val="both"/>
        <w:rPr>
          <w:sz w:val="20"/>
        </w:rPr>
      </w:pPr>
      <w:r w:rsidRPr="0035126D">
        <w:rPr>
          <w:sz w:val="20"/>
        </w:rPr>
        <w:t>P</w:t>
      </w:r>
      <w:r w:rsidR="0096603C" w:rsidRPr="0035126D">
        <w:rPr>
          <w:sz w:val="20"/>
        </w:rPr>
        <w:t>okud je ve třídě mateřské školy vzděláváno individuálně inte</w:t>
      </w:r>
      <w:r w:rsidR="00AF0258" w:rsidRPr="0035126D">
        <w:rPr>
          <w:sz w:val="20"/>
        </w:rPr>
        <w:t xml:space="preserve">grované dítě, vytvoří ředitelka </w:t>
      </w:r>
      <w:r w:rsidR="0096603C" w:rsidRPr="0035126D">
        <w:rPr>
          <w:sz w:val="20"/>
        </w:rPr>
        <w:t>mateřské školy podmínky odpovídající individuálním vzdělávacím potřebám dítěte vedoucí</w:t>
      </w:r>
      <w:r w:rsidRPr="0035126D">
        <w:rPr>
          <w:sz w:val="20"/>
        </w:rPr>
        <w:t xml:space="preserve">    </w:t>
      </w:r>
      <w:r w:rsidR="0096603C" w:rsidRPr="0035126D">
        <w:rPr>
          <w:sz w:val="20"/>
        </w:rPr>
        <w:t xml:space="preserve"> k jeho všestrannému rozvoji.</w:t>
      </w:r>
    </w:p>
    <w:p w:rsidR="00A8295C" w:rsidRPr="00AF0258" w:rsidRDefault="00A8295C" w:rsidP="00A65EE0">
      <w:pPr>
        <w:pStyle w:val="Nadpis3"/>
        <w:rPr>
          <w:u w:val="single"/>
        </w:rPr>
      </w:pPr>
      <w:bookmarkStart w:id="4" w:name="_Toc333688223"/>
      <w:r w:rsidRPr="00AF0258">
        <w:rPr>
          <w:u w:val="single"/>
        </w:rPr>
        <w:t>4.</w:t>
      </w:r>
      <w:r w:rsidR="000E7B11">
        <w:rPr>
          <w:u w:val="single"/>
        </w:rPr>
        <w:t xml:space="preserve"> </w:t>
      </w:r>
      <w:r w:rsidRPr="00AF0258">
        <w:rPr>
          <w:u w:val="single"/>
        </w:rPr>
        <w:t xml:space="preserve">Povinnosti </w:t>
      </w:r>
      <w:r w:rsidR="00E568CF">
        <w:rPr>
          <w:u w:val="single"/>
        </w:rPr>
        <w:t>dětí přijatých k</w:t>
      </w:r>
      <w:r w:rsidR="00A65EE0" w:rsidRPr="00AF0258">
        <w:rPr>
          <w:u w:val="single"/>
        </w:rPr>
        <w:t xml:space="preserve"> předškolním</w:t>
      </w:r>
      <w:r w:rsidR="00E568CF">
        <w:rPr>
          <w:u w:val="single"/>
        </w:rPr>
        <w:t>u</w:t>
      </w:r>
      <w:r w:rsidR="00A65EE0" w:rsidRPr="00AF0258">
        <w:rPr>
          <w:u w:val="single"/>
        </w:rPr>
        <w:t xml:space="preserve"> vzdělávání</w:t>
      </w:r>
      <w:bookmarkEnd w:id="4"/>
    </w:p>
    <w:p w:rsidR="007841BF" w:rsidRPr="003B25BB" w:rsidRDefault="000E7B11" w:rsidP="000E7B11">
      <w:pPr>
        <w:overflowPunct/>
        <w:autoSpaceDE/>
        <w:autoSpaceDN/>
        <w:adjustRightInd/>
        <w:jc w:val="both"/>
        <w:textAlignment w:val="auto"/>
        <w:rPr>
          <w:b/>
        </w:rPr>
      </w:pPr>
      <w:r w:rsidRPr="003B25BB">
        <w:rPr>
          <w:b/>
        </w:rPr>
        <w:t>Dítě má povinnost</w:t>
      </w:r>
      <w:r w:rsidR="007841BF" w:rsidRPr="003B25BB">
        <w:rPr>
          <w:b/>
        </w:rPr>
        <w:t>:</w:t>
      </w:r>
    </w:p>
    <w:p w:rsidR="0093487D" w:rsidRDefault="000E7B11" w:rsidP="0093487D">
      <w:pPr>
        <w:pStyle w:val="Odstavecseseznamem"/>
        <w:numPr>
          <w:ilvl w:val="0"/>
          <w:numId w:val="25"/>
        </w:numPr>
        <w:overflowPunct/>
        <w:autoSpaceDE/>
        <w:autoSpaceDN/>
        <w:adjustRightInd/>
        <w:jc w:val="both"/>
        <w:textAlignment w:val="auto"/>
      </w:pPr>
      <w:r>
        <w:t>dodržovat stanovená pravidla soužití v</w:t>
      </w:r>
      <w:r w:rsidR="0093487D">
        <w:t> </w:t>
      </w:r>
      <w:r>
        <w:t>MŠ</w:t>
      </w:r>
    </w:p>
    <w:p w:rsidR="0093487D" w:rsidRPr="0093487D" w:rsidRDefault="007841BF" w:rsidP="0093487D">
      <w:pPr>
        <w:pStyle w:val="Odstavecseseznamem"/>
        <w:numPr>
          <w:ilvl w:val="0"/>
          <w:numId w:val="25"/>
        </w:numPr>
        <w:overflowPunct/>
        <w:autoSpaceDE/>
        <w:autoSpaceDN/>
        <w:adjustRightInd/>
        <w:jc w:val="both"/>
        <w:textAlignment w:val="auto"/>
      </w:pPr>
      <w:r w:rsidRPr="0093487D">
        <w:rPr>
          <w:color w:val="000000"/>
          <w:szCs w:val="24"/>
        </w:rPr>
        <w:t>dbát pokynů ředitelky a učitelky i ostatních zaměstnanců školy</w:t>
      </w:r>
    </w:p>
    <w:p w:rsidR="0093487D" w:rsidRDefault="000E7B11" w:rsidP="0093487D">
      <w:pPr>
        <w:pStyle w:val="Odstavecseseznamem"/>
        <w:numPr>
          <w:ilvl w:val="0"/>
          <w:numId w:val="25"/>
        </w:numPr>
        <w:overflowPunct/>
        <w:autoSpaceDE/>
        <w:autoSpaceDN/>
        <w:adjustRightInd/>
        <w:jc w:val="both"/>
        <w:textAlignment w:val="auto"/>
      </w:pPr>
      <w:r>
        <w:t>plnit pokyny zaměstnanců školy  k ochraně zdraví a bezpečnosti, s nimiž byly všechny děti seznámeny</w:t>
      </w:r>
      <w:r w:rsidR="007841BF">
        <w:t xml:space="preserve"> </w:t>
      </w:r>
    </w:p>
    <w:p w:rsidR="0093487D" w:rsidRPr="0093487D" w:rsidRDefault="000E7B11" w:rsidP="0093487D">
      <w:pPr>
        <w:pStyle w:val="Odstavecseseznamem"/>
        <w:numPr>
          <w:ilvl w:val="0"/>
          <w:numId w:val="25"/>
        </w:numPr>
        <w:overflowPunct/>
        <w:autoSpaceDE/>
        <w:autoSpaceDN/>
        <w:adjustRightInd/>
        <w:jc w:val="both"/>
        <w:textAlignment w:val="auto"/>
      </w:pPr>
      <w:r w:rsidRPr="0093487D">
        <w:rPr>
          <w:szCs w:val="24"/>
        </w:rPr>
        <w:t xml:space="preserve">oznámit pí učitelce nebo ostatním zaměstnancům školy jakékoliv násilí – tělesné i duševní, a jednání </w:t>
      </w:r>
      <w:r w:rsidR="007841BF" w:rsidRPr="0093487D">
        <w:rPr>
          <w:szCs w:val="24"/>
        </w:rPr>
        <w:t>odlišné od dohodnutých pravidel</w:t>
      </w:r>
    </w:p>
    <w:p w:rsidR="0093487D" w:rsidRPr="0093487D" w:rsidRDefault="007841BF" w:rsidP="0093487D">
      <w:pPr>
        <w:pStyle w:val="Odstavecseseznamem"/>
        <w:numPr>
          <w:ilvl w:val="0"/>
          <w:numId w:val="25"/>
        </w:numPr>
        <w:overflowPunct/>
        <w:autoSpaceDE/>
        <w:autoSpaceDN/>
        <w:adjustRightInd/>
        <w:jc w:val="both"/>
        <w:textAlignment w:val="auto"/>
      </w:pPr>
      <w:r w:rsidRPr="0093487D">
        <w:rPr>
          <w:szCs w:val="24"/>
        </w:rPr>
        <w:t>d</w:t>
      </w:r>
      <w:r w:rsidRPr="0093487D">
        <w:rPr>
          <w:color w:val="000000"/>
          <w:szCs w:val="24"/>
        </w:rPr>
        <w:t xml:space="preserve">ítě má povinnost šetrně zacházet s hračkami a učebními pomůckami </w:t>
      </w:r>
    </w:p>
    <w:p w:rsidR="0093487D" w:rsidRPr="0093487D" w:rsidRDefault="007841BF" w:rsidP="0093487D">
      <w:pPr>
        <w:pStyle w:val="Odstavecseseznamem"/>
        <w:numPr>
          <w:ilvl w:val="0"/>
          <w:numId w:val="25"/>
        </w:numPr>
        <w:overflowPunct/>
        <w:autoSpaceDE/>
        <w:autoSpaceDN/>
        <w:adjustRightInd/>
        <w:jc w:val="both"/>
        <w:textAlignment w:val="auto"/>
      </w:pPr>
      <w:r w:rsidRPr="0093487D">
        <w:rPr>
          <w:color w:val="000000"/>
          <w:szCs w:val="24"/>
        </w:rPr>
        <w:t>dítě má povinnost vzájemně si pomáhat a neubližovat si</w:t>
      </w:r>
    </w:p>
    <w:p w:rsidR="0093487D" w:rsidRPr="0093487D" w:rsidRDefault="003B25BB" w:rsidP="0093487D">
      <w:pPr>
        <w:pStyle w:val="Odstavecseseznamem"/>
        <w:numPr>
          <w:ilvl w:val="0"/>
          <w:numId w:val="25"/>
        </w:numPr>
        <w:overflowPunct/>
        <w:autoSpaceDE/>
        <w:autoSpaceDN/>
        <w:adjustRightInd/>
        <w:jc w:val="both"/>
        <w:textAlignment w:val="auto"/>
      </w:pPr>
      <w:r w:rsidRPr="0093487D">
        <w:rPr>
          <w:color w:val="000000"/>
          <w:szCs w:val="24"/>
        </w:rPr>
        <w:t>d</w:t>
      </w:r>
      <w:r w:rsidR="007841BF" w:rsidRPr="0093487D">
        <w:rPr>
          <w:color w:val="000000"/>
          <w:szCs w:val="24"/>
        </w:rPr>
        <w:t>ítě má pov</w:t>
      </w:r>
      <w:r w:rsidRPr="0093487D">
        <w:rPr>
          <w:color w:val="000000"/>
          <w:szCs w:val="24"/>
        </w:rPr>
        <w:t xml:space="preserve">innost dodržovat osobní hygienu </w:t>
      </w:r>
    </w:p>
    <w:p w:rsidR="007841BF" w:rsidRPr="0093487D" w:rsidRDefault="003B25BB" w:rsidP="0093487D">
      <w:pPr>
        <w:pStyle w:val="Odstavecseseznamem"/>
        <w:numPr>
          <w:ilvl w:val="0"/>
          <w:numId w:val="25"/>
        </w:numPr>
        <w:overflowPunct/>
        <w:autoSpaceDE/>
        <w:autoSpaceDN/>
        <w:adjustRightInd/>
        <w:jc w:val="both"/>
        <w:textAlignment w:val="auto"/>
      </w:pPr>
      <w:r w:rsidRPr="0093487D">
        <w:rPr>
          <w:color w:val="000000"/>
          <w:szCs w:val="24"/>
        </w:rPr>
        <w:t>d</w:t>
      </w:r>
      <w:r w:rsidR="007841BF" w:rsidRPr="0093487D">
        <w:rPr>
          <w:color w:val="000000"/>
          <w:szCs w:val="24"/>
        </w:rPr>
        <w:t>ítě má povinnost oznámit učitelce nebo ostatním zaměstnancům</w:t>
      </w:r>
      <w:r w:rsidRPr="0093487D">
        <w:rPr>
          <w:color w:val="000000"/>
          <w:szCs w:val="24"/>
        </w:rPr>
        <w:t xml:space="preserve"> školy jakékoliv přání, potřebu</w:t>
      </w:r>
    </w:p>
    <w:p w:rsidR="007841BF" w:rsidRPr="007841BF" w:rsidRDefault="007841BF" w:rsidP="007841BF">
      <w:pPr>
        <w:pStyle w:val="Normlnweb"/>
        <w:spacing w:before="0" w:beforeAutospacing="0" w:after="0" w:afterAutospacing="0"/>
        <w:textAlignment w:val="baseline"/>
        <w:rPr>
          <w:color w:val="000000"/>
        </w:rPr>
      </w:pPr>
      <w:r w:rsidRPr="007841BF">
        <w:rPr>
          <w:color w:val="000000"/>
        </w:rPr>
        <w:t> </w:t>
      </w:r>
    </w:p>
    <w:p w:rsidR="00A8295C" w:rsidRPr="00EA0B29" w:rsidRDefault="005D69BE" w:rsidP="005D69BE">
      <w:pPr>
        <w:pStyle w:val="Nadpis3"/>
        <w:rPr>
          <w:u w:val="single"/>
        </w:rPr>
      </w:pPr>
      <w:bookmarkStart w:id="5" w:name="_Toc333688225"/>
      <w:r w:rsidRPr="00EA0B29">
        <w:rPr>
          <w:u w:val="single"/>
        </w:rPr>
        <w:t>5</w:t>
      </w:r>
      <w:r w:rsidR="0015398A" w:rsidRPr="00EA0B29">
        <w:rPr>
          <w:u w:val="single"/>
        </w:rPr>
        <w:t xml:space="preserve">. </w:t>
      </w:r>
      <w:r w:rsidR="00A8295C" w:rsidRPr="00EA0B29">
        <w:rPr>
          <w:u w:val="single"/>
        </w:rPr>
        <w:t>Přijetí dítěte k předškolnímu vzdělávání</w:t>
      </w:r>
      <w:bookmarkEnd w:id="5"/>
    </w:p>
    <w:p w:rsidR="008D32F2" w:rsidRPr="00EA0B29" w:rsidRDefault="008D32F2" w:rsidP="00316B7C">
      <w:pPr>
        <w:jc w:val="both"/>
      </w:pPr>
      <w:r w:rsidRPr="00EA0B29">
        <w:t xml:space="preserve">Zápis k předškolnímu vzdělávání se koná v období </w:t>
      </w:r>
      <w:r w:rsidR="00004549">
        <w:t>od 2. května do 16. května</w:t>
      </w:r>
      <w:r w:rsidR="00EA0B29" w:rsidRPr="00EA0B29">
        <w:t>.</w:t>
      </w:r>
      <w:r w:rsidRPr="00EA0B29">
        <w:t xml:space="preserve"> Do mateřské školy zřízené obcí nebo svazkem obcí se přednostně přijímají děti, které před začátkem školního roku dosáhnou nejméně </w:t>
      </w:r>
      <w:r w:rsidR="00004549">
        <w:t>čtvrtého</w:t>
      </w:r>
      <w:r w:rsidRPr="00EA0B29">
        <w:t xml:space="preserve"> roku věku, pokud mají místo trvalého pobytu, v případě cizinců místo pobytu, v příslušném školském obvodu, a to</w:t>
      </w:r>
      <w:r w:rsidR="00E70651">
        <w:t xml:space="preserve"> do výše </w:t>
      </w:r>
      <w:r w:rsidRPr="00EA0B29">
        <w:t>povoleného počtu dětí uvedeného ve školském rejstříku.</w:t>
      </w:r>
    </w:p>
    <w:p w:rsidR="00A8295C" w:rsidRPr="008D32F2" w:rsidRDefault="00A8295C" w:rsidP="00EA0B29">
      <w:pPr>
        <w:jc w:val="both"/>
      </w:pPr>
      <w:r w:rsidRPr="008D32F2">
        <w:t>Pro přijetí dítěte k předškolnímu vzdělávání předkládá zákonný zástupce dítěte:</w:t>
      </w:r>
    </w:p>
    <w:p w:rsidR="00A8295C" w:rsidRPr="00677633" w:rsidRDefault="00A8295C" w:rsidP="0074040D">
      <w:pPr>
        <w:numPr>
          <w:ilvl w:val="0"/>
          <w:numId w:val="2"/>
        </w:numPr>
        <w:jc w:val="both"/>
        <w:rPr>
          <w:szCs w:val="24"/>
        </w:rPr>
      </w:pPr>
      <w:r w:rsidRPr="00677633">
        <w:rPr>
          <w:szCs w:val="24"/>
        </w:rPr>
        <w:t>žádost zákonného zástupce o přijetí dítěte k předškolnímu vzdělávání</w:t>
      </w:r>
    </w:p>
    <w:p w:rsidR="00A8295C" w:rsidRDefault="00A8295C" w:rsidP="0074040D">
      <w:pPr>
        <w:numPr>
          <w:ilvl w:val="0"/>
          <w:numId w:val="2"/>
        </w:numPr>
        <w:jc w:val="both"/>
        <w:rPr>
          <w:szCs w:val="24"/>
        </w:rPr>
      </w:pPr>
      <w:r w:rsidRPr="00677633">
        <w:rPr>
          <w:szCs w:val="24"/>
        </w:rPr>
        <w:t>potvrzení o tom, že se dítě podrobilo stanoveným pravidelným očkováním, má doklad, že je proti nákaze imunní nebo se nemůže očkování podr</w:t>
      </w:r>
      <w:r w:rsidR="00EA0B29">
        <w:rPr>
          <w:szCs w:val="24"/>
        </w:rPr>
        <w:t>obit pro trvalou kontraindikaci</w:t>
      </w:r>
    </w:p>
    <w:p w:rsidR="00FD5249" w:rsidRDefault="00FD5249" w:rsidP="00EA0B29">
      <w:pPr>
        <w:jc w:val="both"/>
      </w:pPr>
      <w:r w:rsidRPr="00677633">
        <w:t xml:space="preserve">Při přijetí dítěte k předškolnímu vzdělávání může </w:t>
      </w:r>
      <w:r w:rsidR="00C1718A" w:rsidRPr="00677633">
        <w:t>ředitelka školy sjednat</w:t>
      </w:r>
      <w:r w:rsidR="005D69BE">
        <w:t xml:space="preserve"> se zákonným zástupcem </w:t>
      </w:r>
      <w:r w:rsidRPr="00677633">
        <w:t xml:space="preserve">zkušební pobyt </w:t>
      </w:r>
      <w:r w:rsidR="00C1718A" w:rsidRPr="00677633">
        <w:t xml:space="preserve">dítěte v mateřské škole </w:t>
      </w:r>
      <w:r w:rsidR="00C00B58">
        <w:t>v délce nejvýše 3 měsíce.</w:t>
      </w:r>
    </w:p>
    <w:p w:rsidR="0061535C" w:rsidRDefault="0061535C" w:rsidP="005D69BE">
      <w:pPr>
        <w:ind w:left="709" w:hanging="709"/>
      </w:pPr>
    </w:p>
    <w:p w:rsidR="00A8295C" w:rsidRPr="00EA0B29" w:rsidRDefault="00D27322" w:rsidP="005D69BE">
      <w:pPr>
        <w:pStyle w:val="Nadpis3"/>
        <w:rPr>
          <w:u w:val="single"/>
        </w:rPr>
      </w:pPr>
      <w:bookmarkStart w:id="6" w:name="_Toc333688226"/>
      <w:r w:rsidRPr="00EA0B29">
        <w:rPr>
          <w:u w:val="single"/>
        </w:rPr>
        <w:t>6</w:t>
      </w:r>
      <w:r w:rsidR="0015398A" w:rsidRPr="00EA0B29">
        <w:rPr>
          <w:u w:val="single"/>
        </w:rPr>
        <w:t xml:space="preserve">. </w:t>
      </w:r>
      <w:r w:rsidR="00A8295C" w:rsidRPr="00EA0B29">
        <w:rPr>
          <w:u w:val="single"/>
        </w:rPr>
        <w:t>Rozhodnutí ředitelky mateřské školy o přijetí dítěte k předškolnímu vzdělávání</w:t>
      </w:r>
      <w:bookmarkEnd w:id="6"/>
    </w:p>
    <w:p w:rsidR="00A8295C" w:rsidRDefault="00A8295C" w:rsidP="00EA0B29">
      <w:pPr>
        <w:jc w:val="both"/>
        <w:rPr>
          <w:szCs w:val="24"/>
        </w:rPr>
      </w:pPr>
      <w:r>
        <w:rPr>
          <w:szCs w:val="24"/>
        </w:rPr>
        <w:t xml:space="preserve">Na základě žádosti zákonného zástupce vydává ředitelka mateřské školy </w:t>
      </w:r>
      <w:r w:rsidR="002C6FF1">
        <w:rPr>
          <w:szCs w:val="24"/>
        </w:rPr>
        <w:t>ve správním řízení r</w:t>
      </w:r>
      <w:r>
        <w:rPr>
          <w:szCs w:val="24"/>
        </w:rPr>
        <w:t xml:space="preserve">ozhodnutí o přijetí dítěte k předškolnímu vzdělávání v souladu se zákonem </w:t>
      </w:r>
      <w:r w:rsidR="005D69BE">
        <w:rPr>
          <w:szCs w:val="24"/>
        </w:rPr>
        <w:t xml:space="preserve">č. </w:t>
      </w:r>
      <w:r>
        <w:rPr>
          <w:szCs w:val="24"/>
        </w:rPr>
        <w:t>500/2004 Sb., správní řád</w:t>
      </w:r>
      <w:r w:rsidR="005D69BE">
        <w:rPr>
          <w:szCs w:val="24"/>
        </w:rPr>
        <w:t>, v platném znění,</w:t>
      </w:r>
      <w:r>
        <w:rPr>
          <w:szCs w:val="24"/>
        </w:rPr>
        <w:t xml:space="preserve"> a zákonem 561/2004 Sb., o předškolním, základním, středním, vyšším odborném a jiném vzdělávání (</w:t>
      </w:r>
      <w:r w:rsidR="005D69BE">
        <w:rPr>
          <w:szCs w:val="24"/>
        </w:rPr>
        <w:t>školský zákon), v platném znění</w:t>
      </w:r>
      <w:r w:rsidR="005D69BE" w:rsidRPr="007254E8">
        <w:rPr>
          <w:szCs w:val="24"/>
        </w:rPr>
        <w:t>.</w:t>
      </w:r>
    </w:p>
    <w:p w:rsidR="000E7B11" w:rsidRPr="007254E8" w:rsidRDefault="000E7B11" w:rsidP="00EA0B29">
      <w:pPr>
        <w:jc w:val="both"/>
        <w:rPr>
          <w:szCs w:val="24"/>
        </w:rPr>
      </w:pPr>
    </w:p>
    <w:p w:rsidR="00A8295C" w:rsidRPr="00EA0B29" w:rsidRDefault="006C531B" w:rsidP="006C531B">
      <w:pPr>
        <w:pStyle w:val="Nadpis3"/>
        <w:rPr>
          <w:u w:val="single"/>
        </w:rPr>
      </w:pPr>
      <w:bookmarkStart w:id="7" w:name="_Toc333688227"/>
      <w:r w:rsidRPr="00EA0B29">
        <w:rPr>
          <w:u w:val="single"/>
        </w:rPr>
        <w:t>7</w:t>
      </w:r>
      <w:r w:rsidR="0015398A" w:rsidRPr="00EA0B29">
        <w:rPr>
          <w:u w:val="single"/>
        </w:rPr>
        <w:t xml:space="preserve">. </w:t>
      </w:r>
      <w:r w:rsidR="00A8295C" w:rsidRPr="00EA0B29">
        <w:rPr>
          <w:u w:val="single"/>
        </w:rPr>
        <w:t xml:space="preserve">Ukončení </w:t>
      </w:r>
      <w:r w:rsidRPr="00EA0B29">
        <w:rPr>
          <w:u w:val="single"/>
        </w:rPr>
        <w:t xml:space="preserve">předškolního </w:t>
      </w:r>
      <w:r w:rsidR="00A8295C" w:rsidRPr="00EA0B29">
        <w:rPr>
          <w:u w:val="single"/>
        </w:rPr>
        <w:t xml:space="preserve">vzdělávání </w:t>
      </w:r>
      <w:bookmarkEnd w:id="7"/>
    </w:p>
    <w:p w:rsidR="006C531B" w:rsidRPr="006C531B" w:rsidRDefault="006C531B" w:rsidP="00EA0B29">
      <w:pPr>
        <w:jc w:val="both"/>
      </w:pPr>
      <w:r w:rsidRPr="006C531B">
        <w:t>Ředitelka mateřské školy může po předchozím upozornění písemně oznámeném zákonnému zástupci dítěte rozhodnout o ukončení předškolního vzdělávání, jestliže</w:t>
      </w:r>
    </w:p>
    <w:p w:rsidR="006C531B" w:rsidRPr="006C531B" w:rsidRDefault="006C531B" w:rsidP="0074040D">
      <w:pPr>
        <w:numPr>
          <w:ilvl w:val="0"/>
          <w:numId w:val="3"/>
        </w:numPr>
        <w:jc w:val="both"/>
      </w:pPr>
      <w:r w:rsidRPr="006C531B">
        <w:t>se dítě bez omluvy zákonného zástupce nepřetržitě neúčastní předškolního vzděláv</w:t>
      </w:r>
      <w:r w:rsidR="00EA0B29">
        <w:t>ání po dobu delší než dva týdny</w:t>
      </w:r>
    </w:p>
    <w:p w:rsidR="006C531B" w:rsidRPr="006C531B" w:rsidRDefault="006C531B" w:rsidP="0074040D">
      <w:pPr>
        <w:numPr>
          <w:ilvl w:val="0"/>
          <w:numId w:val="3"/>
        </w:numPr>
        <w:jc w:val="both"/>
      </w:pPr>
      <w:r w:rsidRPr="006C531B">
        <w:t>zákonný zástupce závažným způsobem opakovaně</w:t>
      </w:r>
      <w:r w:rsidR="00EA0B29">
        <w:t xml:space="preserve"> narušuje provoz mateřské školy</w:t>
      </w:r>
    </w:p>
    <w:p w:rsidR="006C531B" w:rsidRPr="006C531B" w:rsidRDefault="006C531B" w:rsidP="0074040D">
      <w:pPr>
        <w:numPr>
          <w:ilvl w:val="0"/>
          <w:numId w:val="3"/>
        </w:numPr>
        <w:jc w:val="both"/>
      </w:pPr>
      <w:r w:rsidRPr="006C531B">
        <w:t>ukončení doporučí v průběhu zkušebního pobytu dítěte lékař nebo š</w:t>
      </w:r>
      <w:r w:rsidR="00EA0B29">
        <w:t>kolské poradenské zařízení</w:t>
      </w:r>
    </w:p>
    <w:p w:rsidR="006C531B" w:rsidRPr="006C531B" w:rsidRDefault="006C531B" w:rsidP="0074040D">
      <w:pPr>
        <w:numPr>
          <w:ilvl w:val="0"/>
          <w:numId w:val="3"/>
        </w:numPr>
        <w:jc w:val="both"/>
      </w:pPr>
      <w:r w:rsidRPr="006C531B">
        <w:t>zákonný zástupce opakovaně neuhradí úplatu za vzdělávání v mateřské škole nebo úplatu za školní stravování (§ 123) ve stanoveném</w:t>
      </w:r>
      <w:r w:rsidR="00EA0B29">
        <w:t xml:space="preserve"> termínu a nedohodne s ředitelkou jiný termín úhrady</w:t>
      </w:r>
      <w:r w:rsidR="00004549">
        <w:t>.</w:t>
      </w:r>
    </w:p>
    <w:p w:rsidR="006C531B" w:rsidRPr="00EA0B29" w:rsidRDefault="006C531B" w:rsidP="00452818">
      <w:pPr>
        <w:jc w:val="both"/>
      </w:pPr>
      <w:r w:rsidRPr="00EA0B29">
        <w:t>Rozhodnout o ukončení předškolního vzdělávání nelze v případě dítěte, pro které je předškolní vzdělávání povinné.</w:t>
      </w:r>
    </w:p>
    <w:p w:rsidR="00A8295C" w:rsidRDefault="00A8295C">
      <w:pPr>
        <w:rPr>
          <w:szCs w:val="24"/>
        </w:rPr>
      </w:pPr>
    </w:p>
    <w:p w:rsidR="0035126D" w:rsidRDefault="0035126D">
      <w:pPr>
        <w:rPr>
          <w:szCs w:val="24"/>
        </w:rPr>
      </w:pPr>
    </w:p>
    <w:p w:rsidR="0035126D" w:rsidRDefault="0035126D">
      <w:pPr>
        <w:rPr>
          <w:szCs w:val="24"/>
        </w:rPr>
      </w:pPr>
    </w:p>
    <w:p w:rsidR="00D27322" w:rsidRPr="00EA0B29" w:rsidRDefault="0015398A" w:rsidP="00D27322">
      <w:pPr>
        <w:pStyle w:val="Nadpis3"/>
        <w:rPr>
          <w:u w:val="single"/>
        </w:rPr>
      </w:pPr>
      <w:bookmarkStart w:id="8" w:name="_Toc333688231"/>
      <w:r w:rsidRPr="00EA0B29">
        <w:rPr>
          <w:u w:val="single"/>
        </w:rPr>
        <w:t>8.</w:t>
      </w:r>
      <w:r w:rsidR="00D27322" w:rsidRPr="00EA0B29">
        <w:rPr>
          <w:u w:val="single"/>
        </w:rPr>
        <w:t xml:space="preserve"> Přístup ke vzdělávání a školským službám cizinců</w:t>
      </w:r>
      <w:bookmarkEnd w:id="8"/>
    </w:p>
    <w:p w:rsidR="00A8295C" w:rsidRPr="0076634B" w:rsidRDefault="00A8295C" w:rsidP="00452818">
      <w:pPr>
        <w:ind w:firstLine="708"/>
        <w:jc w:val="both"/>
      </w:pPr>
      <w:r w:rsidRPr="0076634B">
        <w:t>Přístup ke vzdělávání a školským službám za stejných podmínek jako občané České republiky mají také občané jiného členského státu Evropské unie a jejich rodinní příslušníci.</w:t>
      </w:r>
    </w:p>
    <w:p w:rsidR="00316B7C" w:rsidRDefault="00A8295C" w:rsidP="00452818">
      <w:pPr>
        <w:ind w:firstLine="708"/>
        <w:jc w:val="both"/>
        <w:rPr>
          <w:i/>
          <w:color w:val="0000FF"/>
          <w:szCs w:val="24"/>
        </w:rPr>
      </w:pPr>
      <w:r w:rsidRPr="00316B7C">
        <w:rPr>
          <w:szCs w:val="24"/>
        </w:rPr>
        <w:t xml:space="preserve">Cizinci ze třetích států </w:t>
      </w:r>
      <w:r w:rsidR="00D27322" w:rsidRPr="00316B7C">
        <w:rPr>
          <w:szCs w:val="24"/>
        </w:rPr>
        <w:t xml:space="preserve">(nejsou občany EU) </w:t>
      </w:r>
      <w:r w:rsidRPr="00316B7C">
        <w:rPr>
          <w:szCs w:val="24"/>
        </w:rPr>
        <w:t>mají přístup k předškolnímu vzdělávání</w:t>
      </w:r>
      <w:r w:rsidR="007C1EFC" w:rsidRPr="00316B7C">
        <w:rPr>
          <w:szCs w:val="24"/>
        </w:rPr>
        <w:t xml:space="preserve"> </w:t>
      </w:r>
      <w:r w:rsidR="00860F59">
        <w:rPr>
          <w:szCs w:val="24"/>
        </w:rPr>
        <w:t xml:space="preserve">               </w:t>
      </w:r>
      <w:r w:rsidR="007C1EFC" w:rsidRPr="00316B7C">
        <w:rPr>
          <w:szCs w:val="24"/>
        </w:rPr>
        <w:t xml:space="preserve">a školským službám </w:t>
      </w:r>
      <w:r w:rsidRPr="00316B7C">
        <w:rPr>
          <w:szCs w:val="24"/>
        </w:rPr>
        <w:t>za stejných podmínek jako občané České republiky</w:t>
      </w:r>
      <w:r w:rsidR="00D27322" w:rsidRPr="00316B7C">
        <w:rPr>
          <w:szCs w:val="24"/>
        </w:rPr>
        <w:t xml:space="preserve"> (občané EU), </w:t>
      </w:r>
      <w:r w:rsidR="007C1EFC" w:rsidRPr="00316B7C">
        <w:rPr>
          <w:szCs w:val="24"/>
        </w:rPr>
        <w:t>pokud mají právo pobytu na území ČR na dobu delší než 90 dnů, pokud jsou azylanty, osobami požívajícími doplňkové ochrany, žadatelé o udělení mezinárodní ochrany nebo osoby požívající dočasné ochrany.</w:t>
      </w:r>
      <w:r w:rsidR="005D1929" w:rsidRPr="00316B7C">
        <w:rPr>
          <w:i/>
          <w:color w:val="0000FF"/>
          <w:szCs w:val="24"/>
        </w:rPr>
        <w:t xml:space="preserve"> </w:t>
      </w:r>
    </w:p>
    <w:p w:rsidR="00A8295C" w:rsidRDefault="005D1929" w:rsidP="00452818">
      <w:pPr>
        <w:ind w:firstLine="708"/>
        <w:jc w:val="both"/>
        <w:rPr>
          <w:szCs w:val="24"/>
        </w:rPr>
      </w:pPr>
      <w:r w:rsidRPr="00316B7C">
        <w:rPr>
          <w:szCs w:val="24"/>
        </w:rPr>
        <w:t xml:space="preserve">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w:t>
      </w:r>
      <w:r w:rsidR="00860F59">
        <w:rPr>
          <w:szCs w:val="24"/>
        </w:rPr>
        <w:t xml:space="preserve">        </w:t>
      </w:r>
      <w:r w:rsidRPr="00316B7C">
        <w:rPr>
          <w:szCs w:val="24"/>
        </w:rPr>
        <w:t>a na účastníky řízení o udělení mezinárodní ochrany.</w:t>
      </w:r>
    </w:p>
    <w:p w:rsidR="003B25BB" w:rsidRPr="00316B7C" w:rsidRDefault="003B25BB" w:rsidP="00452818">
      <w:pPr>
        <w:ind w:firstLine="708"/>
        <w:jc w:val="both"/>
        <w:rPr>
          <w:szCs w:val="24"/>
        </w:rPr>
      </w:pPr>
    </w:p>
    <w:p w:rsidR="00A8295C" w:rsidRPr="00316B7C" w:rsidRDefault="006925DB">
      <w:pPr>
        <w:rPr>
          <w:b/>
          <w:szCs w:val="24"/>
          <w:u w:val="single"/>
        </w:rPr>
      </w:pPr>
      <w:r w:rsidRPr="00316B7C">
        <w:rPr>
          <w:b/>
          <w:szCs w:val="24"/>
          <w:u w:val="single"/>
        </w:rPr>
        <w:t>9. Docházka</w:t>
      </w:r>
      <w:r w:rsidR="00C071C3" w:rsidRPr="00316B7C">
        <w:rPr>
          <w:b/>
          <w:szCs w:val="24"/>
          <w:u w:val="single"/>
        </w:rPr>
        <w:t xml:space="preserve"> a způsob vzdělávání</w:t>
      </w:r>
    </w:p>
    <w:p w:rsidR="00A8295C" w:rsidRPr="00316B7C" w:rsidRDefault="00A8295C" w:rsidP="00316B7C">
      <w:pPr>
        <w:jc w:val="both"/>
        <w:rPr>
          <w:szCs w:val="24"/>
        </w:rPr>
      </w:pPr>
      <w:r w:rsidRPr="00316B7C">
        <w:rPr>
          <w:szCs w:val="24"/>
        </w:rPr>
        <w:t xml:space="preserve">Při přijetí dítěte do mateřské školy ředitelka mateřské školy </w:t>
      </w:r>
      <w:r w:rsidR="007A07BE" w:rsidRPr="00316B7C">
        <w:rPr>
          <w:szCs w:val="24"/>
        </w:rPr>
        <w:t xml:space="preserve">písemně </w:t>
      </w:r>
      <w:r w:rsidRPr="00316B7C">
        <w:rPr>
          <w:szCs w:val="24"/>
        </w:rPr>
        <w:t>dohod</w:t>
      </w:r>
      <w:r w:rsidR="007A07BE" w:rsidRPr="00316B7C">
        <w:rPr>
          <w:szCs w:val="24"/>
        </w:rPr>
        <w:t>ne</w:t>
      </w:r>
      <w:r w:rsidRPr="00316B7C">
        <w:rPr>
          <w:szCs w:val="24"/>
        </w:rPr>
        <w:t xml:space="preserve"> se zákonnými zástupci dítěte dny docházky dítěte do mateřské školy a délku jeho pobytu v těchto dnech v mateřské škole a zároveň </w:t>
      </w:r>
      <w:r w:rsidR="007A07BE" w:rsidRPr="00316B7C">
        <w:rPr>
          <w:szCs w:val="24"/>
        </w:rPr>
        <w:t xml:space="preserve">písemně </w:t>
      </w:r>
      <w:r w:rsidRPr="00316B7C">
        <w:rPr>
          <w:szCs w:val="24"/>
        </w:rPr>
        <w:t>dohodne se zákonnými zástupci dítěte způsob a rozsah jeho stravování po dobu pobytu v mateřské škole</w:t>
      </w:r>
      <w:r w:rsidR="006925DB" w:rsidRPr="00316B7C">
        <w:rPr>
          <w:szCs w:val="24"/>
        </w:rPr>
        <w:t>, změny jsou prováděny písemnou formou.</w:t>
      </w:r>
    </w:p>
    <w:p w:rsidR="00A8295C" w:rsidRDefault="00A8295C" w:rsidP="00316B7C">
      <w:pPr>
        <w:jc w:val="both"/>
        <w:rPr>
          <w:szCs w:val="24"/>
        </w:rPr>
      </w:pPr>
    </w:p>
    <w:p w:rsidR="00F13F06" w:rsidRPr="00316B7C" w:rsidRDefault="00F13F06" w:rsidP="00F13F06">
      <w:pPr>
        <w:rPr>
          <w:b/>
          <w:szCs w:val="24"/>
          <w:u w:val="single"/>
        </w:rPr>
      </w:pPr>
      <w:r>
        <w:rPr>
          <w:b/>
          <w:szCs w:val="24"/>
          <w:u w:val="single"/>
        </w:rPr>
        <w:t>10</w:t>
      </w:r>
      <w:r w:rsidRPr="00316B7C">
        <w:rPr>
          <w:b/>
          <w:szCs w:val="24"/>
          <w:u w:val="single"/>
        </w:rPr>
        <w:t xml:space="preserve">. </w:t>
      </w:r>
      <w:r>
        <w:rPr>
          <w:b/>
          <w:szCs w:val="24"/>
          <w:u w:val="single"/>
        </w:rPr>
        <w:t>Povinné předškolní vzdělávání</w:t>
      </w:r>
    </w:p>
    <w:p w:rsidR="00705550" w:rsidRPr="00316B7C" w:rsidRDefault="00705550" w:rsidP="00316B7C">
      <w:pPr>
        <w:jc w:val="both"/>
        <w:rPr>
          <w:szCs w:val="24"/>
        </w:rPr>
      </w:pPr>
      <w:r w:rsidRPr="00316B7C">
        <w:rPr>
          <w:szCs w:val="24"/>
        </w:rPr>
        <w:t xml:space="preserve">Povinné předškolní vzdělávání má formu pravidelné denní docházky v pracovních dnech. </w:t>
      </w:r>
      <w:r w:rsidR="00BA20B9" w:rsidRPr="00316B7C">
        <w:rPr>
          <w:szCs w:val="24"/>
        </w:rPr>
        <w:t xml:space="preserve">Povinné předškolní vzdělávání </w:t>
      </w:r>
      <w:r w:rsidR="00BA20B9" w:rsidRPr="00CE7238">
        <w:rPr>
          <w:b/>
          <w:szCs w:val="24"/>
        </w:rPr>
        <w:t>se stanovuje v rozsahu 4 hodin denně</w:t>
      </w:r>
      <w:r w:rsidR="00CE7238" w:rsidRPr="00CE7238">
        <w:rPr>
          <w:b/>
          <w:szCs w:val="24"/>
        </w:rPr>
        <w:t>, od 8.00 – 12.00 hod</w:t>
      </w:r>
      <w:r w:rsidR="00BA20B9" w:rsidRPr="00316B7C">
        <w:rPr>
          <w:szCs w:val="24"/>
        </w:rPr>
        <w:t xml:space="preserve">. </w:t>
      </w:r>
      <w:r w:rsidRPr="00316B7C">
        <w:rPr>
          <w:szCs w:val="24"/>
        </w:rPr>
        <w:t>Povinnost předškolního vzdělávání není dána ve dnech, které připadají na období školních prázdnin v souladu s organizací školního roku v základních a středních školách.</w:t>
      </w:r>
    </w:p>
    <w:p w:rsidR="00CE7238" w:rsidRDefault="00705550" w:rsidP="00CE7238">
      <w:pPr>
        <w:ind w:firstLine="708"/>
        <w:jc w:val="both"/>
        <w:rPr>
          <w:b/>
          <w:szCs w:val="24"/>
        </w:rPr>
      </w:pPr>
      <w:r w:rsidRPr="00CE7238">
        <w:rPr>
          <w:b/>
          <w:szCs w:val="24"/>
        </w:rPr>
        <w:t xml:space="preserve">Zákonný zástupce dítěte je povinen </w:t>
      </w:r>
      <w:r w:rsidR="00C071C3" w:rsidRPr="00CE7238">
        <w:rPr>
          <w:b/>
          <w:szCs w:val="24"/>
        </w:rPr>
        <w:t>omluvit</w:t>
      </w:r>
      <w:r w:rsidR="00F13F06">
        <w:rPr>
          <w:b/>
          <w:szCs w:val="24"/>
        </w:rPr>
        <w:t xml:space="preserve"> nepřítomnost dítěte z povinného předškolního</w:t>
      </w:r>
      <w:r w:rsidRPr="00CE7238">
        <w:rPr>
          <w:b/>
          <w:szCs w:val="24"/>
        </w:rPr>
        <w:t xml:space="preserve"> vzdělávání nejpozději první den jeho nepř</w:t>
      </w:r>
      <w:r w:rsidR="00CE7238" w:rsidRPr="00CE7238">
        <w:rPr>
          <w:b/>
          <w:szCs w:val="24"/>
        </w:rPr>
        <w:t>ítomnosti, písemně, telefonicky</w:t>
      </w:r>
      <w:r w:rsidRPr="00CE7238">
        <w:rPr>
          <w:b/>
          <w:szCs w:val="24"/>
        </w:rPr>
        <w:t xml:space="preserve"> nebo osobně. Po návratu dítěte do školy písemně </w:t>
      </w:r>
      <w:r w:rsidR="00C071C3" w:rsidRPr="00CE7238">
        <w:rPr>
          <w:b/>
          <w:szCs w:val="24"/>
        </w:rPr>
        <w:t>v</w:t>
      </w:r>
      <w:r w:rsidR="00316B7C" w:rsidRPr="00CE7238">
        <w:rPr>
          <w:b/>
          <w:szCs w:val="24"/>
        </w:rPr>
        <w:t> omluvném listě</w:t>
      </w:r>
      <w:r w:rsidR="00C071C3" w:rsidRPr="00CE7238">
        <w:rPr>
          <w:b/>
          <w:szCs w:val="24"/>
        </w:rPr>
        <w:t xml:space="preserve"> s uvedením důvod</w:t>
      </w:r>
      <w:r w:rsidR="00E10484">
        <w:rPr>
          <w:b/>
          <w:szCs w:val="24"/>
        </w:rPr>
        <w:t>u</w:t>
      </w:r>
      <w:r w:rsidR="00C071C3" w:rsidRPr="00CE7238">
        <w:rPr>
          <w:b/>
          <w:szCs w:val="24"/>
        </w:rPr>
        <w:t xml:space="preserve"> absence.</w:t>
      </w:r>
      <w:r w:rsidR="00CE7238" w:rsidRPr="00CE7238">
        <w:rPr>
          <w:b/>
          <w:szCs w:val="24"/>
        </w:rPr>
        <w:t xml:space="preserve"> </w:t>
      </w:r>
    </w:p>
    <w:p w:rsidR="00705550" w:rsidRDefault="00705550" w:rsidP="00F13F06">
      <w:pPr>
        <w:jc w:val="both"/>
        <w:rPr>
          <w:b/>
          <w:szCs w:val="24"/>
        </w:rPr>
      </w:pPr>
    </w:p>
    <w:p w:rsidR="00316B7C" w:rsidRPr="00316B7C" w:rsidRDefault="00C071C3" w:rsidP="00316B7C">
      <w:pPr>
        <w:jc w:val="both"/>
        <w:rPr>
          <w:szCs w:val="24"/>
          <w:u w:val="single"/>
        </w:rPr>
      </w:pPr>
      <w:r w:rsidRPr="00316B7C">
        <w:rPr>
          <w:szCs w:val="24"/>
          <w:u w:val="single"/>
        </w:rPr>
        <w:t>Jiným způsobem plnění povinnosti předškolního vzdělávání se rozumí</w:t>
      </w:r>
      <w:r w:rsidR="00316B7C" w:rsidRPr="00316B7C">
        <w:rPr>
          <w:szCs w:val="24"/>
          <w:u w:val="single"/>
        </w:rPr>
        <w:t>:</w:t>
      </w:r>
    </w:p>
    <w:p w:rsidR="00316B7C" w:rsidRPr="006243D0" w:rsidRDefault="00C071C3" w:rsidP="006243D0">
      <w:pPr>
        <w:pStyle w:val="Odstavecseseznamem"/>
        <w:numPr>
          <w:ilvl w:val="0"/>
          <w:numId w:val="26"/>
        </w:numPr>
        <w:jc w:val="both"/>
        <w:rPr>
          <w:szCs w:val="24"/>
        </w:rPr>
      </w:pPr>
      <w:r w:rsidRPr="006243D0">
        <w:rPr>
          <w:szCs w:val="24"/>
        </w:rPr>
        <w:t>individuální vzdělávání dítěte, které se uskutečňuje bez pravidelné denní do</w:t>
      </w:r>
      <w:r w:rsidR="00316B7C" w:rsidRPr="006243D0">
        <w:rPr>
          <w:szCs w:val="24"/>
        </w:rPr>
        <w:t>cházky dítěte do mateřské školy</w:t>
      </w:r>
    </w:p>
    <w:p w:rsidR="00316B7C" w:rsidRPr="006243D0" w:rsidRDefault="00C071C3" w:rsidP="006243D0">
      <w:pPr>
        <w:pStyle w:val="Odstavecseseznamem"/>
        <w:numPr>
          <w:ilvl w:val="0"/>
          <w:numId w:val="26"/>
        </w:numPr>
        <w:jc w:val="both"/>
        <w:rPr>
          <w:szCs w:val="24"/>
        </w:rPr>
      </w:pPr>
      <w:r w:rsidRPr="006243D0">
        <w:rPr>
          <w:szCs w:val="24"/>
        </w:rPr>
        <w:t xml:space="preserve">vzdělávání v přípravné třídě základní školy a ve třídě přípravného </w:t>
      </w:r>
      <w:r w:rsidR="00316B7C" w:rsidRPr="006243D0">
        <w:rPr>
          <w:szCs w:val="24"/>
        </w:rPr>
        <w:t>stupně základní školy speciální</w:t>
      </w:r>
    </w:p>
    <w:p w:rsidR="00C071C3" w:rsidRPr="006243D0" w:rsidRDefault="00C071C3" w:rsidP="006243D0">
      <w:pPr>
        <w:pStyle w:val="Odstavecseseznamem"/>
        <w:numPr>
          <w:ilvl w:val="0"/>
          <w:numId w:val="26"/>
        </w:numPr>
        <w:jc w:val="both"/>
        <w:rPr>
          <w:szCs w:val="24"/>
        </w:rPr>
      </w:pPr>
      <w:r w:rsidRPr="006243D0">
        <w:rPr>
          <w:szCs w:val="24"/>
        </w:rPr>
        <w:t>vzdělávání v zahraniční škole na území České republiky, ve které ministerstvo povolilo plnění povinné školní doch</w:t>
      </w:r>
      <w:r w:rsidR="00316B7C" w:rsidRPr="006243D0">
        <w:rPr>
          <w:szCs w:val="24"/>
        </w:rPr>
        <w:t>ázky dle § 38a školského zákona</w:t>
      </w:r>
      <w:r w:rsidR="009243F5" w:rsidRPr="006243D0">
        <w:rPr>
          <w:szCs w:val="24"/>
        </w:rPr>
        <w:t>.</w:t>
      </w:r>
    </w:p>
    <w:p w:rsidR="00C071C3" w:rsidRPr="00316B7C" w:rsidRDefault="00C071C3" w:rsidP="00316B7C">
      <w:pPr>
        <w:tabs>
          <w:tab w:val="left" w:pos="2700"/>
        </w:tabs>
        <w:jc w:val="both"/>
        <w:rPr>
          <w:szCs w:val="24"/>
        </w:rPr>
      </w:pPr>
      <w:r w:rsidRPr="00316B7C">
        <w:rPr>
          <w:szCs w:val="24"/>
        </w:rPr>
        <w:tab/>
      </w:r>
    </w:p>
    <w:p w:rsidR="00C071C3" w:rsidRPr="00316B7C" w:rsidRDefault="00C071C3" w:rsidP="00316B7C">
      <w:pPr>
        <w:jc w:val="both"/>
        <w:rPr>
          <w:szCs w:val="24"/>
        </w:rPr>
      </w:pPr>
      <w:r w:rsidRPr="00316B7C">
        <w:rPr>
          <w:szCs w:val="24"/>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C071C3" w:rsidRPr="00316B7C" w:rsidRDefault="00C071C3" w:rsidP="00C071C3">
      <w:pPr>
        <w:ind w:left="705"/>
      </w:pPr>
    </w:p>
    <w:p w:rsidR="00C071C3" w:rsidRPr="00316B7C" w:rsidRDefault="002F176E" w:rsidP="002F176E">
      <w:pPr>
        <w:rPr>
          <w:b/>
          <w:u w:val="single"/>
        </w:rPr>
      </w:pPr>
      <w:r w:rsidRPr="00316B7C">
        <w:rPr>
          <w:b/>
          <w:u w:val="single"/>
        </w:rPr>
        <w:t>1</w:t>
      </w:r>
      <w:r w:rsidR="00F13F06">
        <w:rPr>
          <w:b/>
          <w:u w:val="single"/>
        </w:rPr>
        <w:t>1</w:t>
      </w:r>
      <w:r w:rsidRPr="00316B7C">
        <w:rPr>
          <w:b/>
          <w:u w:val="single"/>
        </w:rPr>
        <w:t>. Individuální vzdělávání</w:t>
      </w:r>
    </w:p>
    <w:p w:rsidR="008F752E" w:rsidRPr="008F752E" w:rsidRDefault="002F176E" w:rsidP="00452818">
      <w:pPr>
        <w:ind w:firstLine="708"/>
        <w:jc w:val="both"/>
      </w:pPr>
      <w:r w:rsidRPr="008F752E">
        <w:t xml:space="preserve">Zákonný zástupce dítěte, pro které je předškolní vzdělávání povinné, může pro dítě </w:t>
      </w:r>
      <w:r w:rsidR="008F752E" w:rsidRPr="008F752E">
        <w:t xml:space="preserve">                               </w:t>
      </w:r>
      <w:r w:rsidRPr="008F752E">
        <w:t xml:space="preserve">v odůvodněných případech zvolit, že bude individuálně vzděláváno. Má-li být dítě individuálně vzděláváno převážnou část školního roku, je zákonný zástupce dítěte povinen toto oznámení učinit nejpozději 3 měsíce před počátkem školního roku. </w:t>
      </w:r>
    </w:p>
    <w:p w:rsidR="002F176E" w:rsidRPr="008F752E" w:rsidRDefault="002F176E" w:rsidP="00452818">
      <w:pPr>
        <w:ind w:firstLine="708"/>
        <w:jc w:val="both"/>
      </w:pPr>
      <w:r w:rsidRPr="008F752E">
        <w:t>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316B7C" w:rsidRDefault="00316B7C" w:rsidP="00316B7C">
      <w:pPr>
        <w:jc w:val="both"/>
      </w:pPr>
    </w:p>
    <w:p w:rsidR="0035126D" w:rsidRPr="008F752E" w:rsidRDefault="0035126D" w:rsidP="00316B7C">
      <w:pPr>
        <w:jc w:val="both"/>
      </w:pPr>
    </w:p>
    <w:p w:rsidR="00316B7C" w:rsidRPr="008F752E" w:rsidRDefault="002F176E" w:rsidP="00316B7C">
      <w:pPr>
        <w:jc w:val="both"/>
        <w:rPr>
          <w:u w:val="single"/>
        </w:rPr>
      </w:pPr>
      <w:r w:rsidRPr="008F752E">
        <w:rPr>
          <w:u w:val="single"/>
        </w:rPr>
        <w:t>Oznámení zákonného zástupce o individuálním vzdělávání dítěte musí obsahovat</w:t>
      </w:r>
      <w:r w:rsidR="00316B7C" w:rsidRPr="008F752E">
        <w:rPr>
          <w:u w:val="single"/>
        </w:rPr>
        <w:t>:</w:t>
      </w:r>
    </w:p>
    <w:p w:rsidR="00316B7C" w:rsidRPr="008F752E" w:rsidRDefault="002F176E" w:rsidP="00316B7C">
      <w:pPr>
        <w:jc w:val="both"/>
      </w:pPr>
      <w:r w:rsidRPr="008F752E">
        <w:t xml:space="preserve">a) jméno, popřípadě jména, a příjmení, rodné číslo a místo trvalého pobytu dítěte, v případě cizince </w:t>
      </w:r>
      <w:r w:rsidR="00316B7C" w:rsidRPr="008F752E">
        <w:t xml:space="preserve">  </w:t>
      </w:r>
    </w:p>
    <w:p w:rsidR="002F176E" w:rsidRPr="008F752E" w:rsidRDefault="00316B7C" w:rsidP="00316B7C">
      <w:pPr>
        <w:jc w:val="both"/>
      </w:pPr>
      <w:r w:rsidRPr="008F752E">
        <w:t xml:space="preserve">    místo pobytu dítěte</w:t>
      </w:r>
    </w:p>
    <w:p w:rsidR="002F176E" w:rsidRPr="008F752E" w:rsidRDefault="002F176E" w:rsidP="00316B7C">
      <w:pPr>
        <w:jc w:val="both"/>
      </w:pPr>
      <w:r w:rsidRPr="008F752E">
        <w:t>b) uvedení období, ve kterém má být dítě</w:t>
      </w:r>
      <w:r w:rsidR="00316B7C" w:rsidRPr="008F752E">
        <w:t xml:space="preserve"> individuálně vzděláváno</w:t>
      </w:r>
    </w:p>
    <w:p w:rsidR="009243F5" w:rsidRDefault="002F176E" w:rsidP="00316B7C">
      <w:pPr>
        <w:jc w:val="both"/>
      </w:pPr>
      <w:r w:rsidRPr="008F752E">
        <w:t>c) důvody pro</w:t>
      </w:r>
      <w:r w:rsidR="00316B7C" w:rsidRPr="008F752E">
        <w:t xml:space="preserve"> individuální vzdělávání dítěte</w:t>
      </w:r>
    </w:p>
    <w:p w:rsidR="009243F5" w:rsidRPr="008F752E" w:rsidRDefault="009243F5" w:rsidP="00316B7C">
      <w:pPr>
        <w:jc w:val="both"/>
      </w:pPr>
    </w:p>
    <w:p w:rsidR="008F752E" w:rsidRPr="008F752E" w:rsidRDefault="002F176E" w:rsidP="00452818">
      <w:pPr>
        <w:ind w:firstLine="708"/>
        <w:jc w:val="both"/>
      </w:pPr>
      <w:r w:rsidRPr="008F752E">
        <w:t xml:space="preserve">Mateřská škola ověří úroveň osvojování očekávaných výstupů v jednotlivých oblastech </w:t>
      </w:r>
      <w:r w:rsidR="00452818">
        <w:t xml:space="preserve">      </w:t>
      </w:r>
      <w:r w:rsidRPr="008F752E">
        <w:t>a případně doporučí zákonnému zástupci další postup při vzdělávání.</w:t>
      </w:r>
    </w:p>
    <w:p w:rsidR="008F752E" w:rsidRPr="008F752E" w:rsidRDefault="002F176E" w:rsidP="00452818">
      <w:pPr>
        <w:ind w:firstLine="708"/>
        <w:jc w:val="both"/>
      </w:pPr>
      <w:r w:rsidRPr="008F752E">
        <w:t>Ředitelka školy stanov</w:t>
      </w:r>
      <w:r w:rsidR="002F5A82" w:rsidRPr="008F752E">
        <w:t>í</w:t>
      </w:r>
      <w:r w:rsidRPr="008F752E">
        <w:t xml:space="preserve"> termíny ověření </w:t>
      </w:r>
      <w:r w:rsidR="002F5A82" w:rsidRPr="008F752E">
        <w:t xml:space="preserve">vždy </w:t>
      </w:r>
      <w:r w:rsidRPr="008F752E">
        <w:t xml:space="preserve">na </w:t>
      </w:r>
      <w:r w:rsidR="002F5A82" w:rsidRPr="008F752E">
        <w:t xml:space="preserve">druhou polovinu listopadu a </w:t>
      </w:r>
      <w:r w:rsidRPr="008F752E">
        <w:t>náhradní termín</w:t>
      </w:r>
      <w:r w:rsidR="00316B7C" w:rsidRPr="008F752E">
        <w:t>y na první polovinu prosince.</w:t>
      </w:r>
      <w:r w:rsidR="002F5A82" w:rsidRPr="008F752E">
        <w:t xml:space="preserve"> Přesný termín bude zákonným zástupcům sdělen individuálně, nebo s nimi dohodnut</w:t>
      </w:r>
      <w:r w:rsidR="00316B7C" w:rsidRPr="008F752E">
        <w:t>.</w:t>
      </w:r>
      <w:r w:rsidR="009243F5">
        <w:t xml:space="preserve"> </w:t>
      </w:r>
      <w:r w:rsidRPr="008F752E">
        <w:t>Zákonný zástupce dítěte, které je individuálně vzděláváno, j</w:t>
      </w:r>
      <w:r w:rsidR="009243F5">
        <w:t xml:space="preserve">e povinen zajistit účast dítěte </w:t>
      </w:r>
      <w:r w:rsidRPr="008F752E">
        <w:t>u ověření.</w:t>
      </w:r>
      <w:r w:rsidR="002F5A82" w:rsidRPr="008F752E">
        <w:t xml:space="preserve"> </w:t>
      </w:r>
    </w:p>
    <w:p w:rsidR="008F752E" w:rsidRPr="008F752E" w:rsidRDefault="002F5A82" w:rsidP="00452818">
      <w:pPr>
        <w:ind w:firstLine="708"/>
        <w:jc w:val="both"/>
      </w:pPr>
      <w:r w:rsidRPr="008F752E">
        <w:t>Ředitelka mateřské školy, kam bylo dítě přijato k předškolnímu vzdělávání, ukončí individuální vzdělávání dítěte, pokud zákonný zástupce dítěte nezajistil účast dítěte u ověření, a to ani v náhradním termínu.</w:t>
      </w:r>
      <w:r w:rsidR="009243F5">
        <w:t xml:space="preserve"> </w:t>
      </w:r>
      <w:bookmarkStart w:id="9" w:name="_Toc333688234"/>
      <w:r w:rsidRPr="008F752E">
        <w:t>Odvolání proti rozhodnutí ředitel</w:t>
      </w:r>
      <w:r w:rsidR="008F752E" w:rsidRPr="008F752E">
        <w:t>ky</w:t>
      </w:r>
      <w:r w:rsidRPr="008F752E">
        <w:t xml:space="preserve"> mateřské školy o ukončení individuálního vzdělávání dítěte nemá odkladný účinek. </w:t>
      </w:r>
    </w:p>
    <w:p w:rsidR="002F5A82" w:rsidRPr="008F752E" w:rsidRDefault="002F5A82" w:rsidP="00452818">
      <w:pPr>
        <w:ind w:firstLine="705"/>
        <w:jc w:val="both"/>
      </w:pPr>
      <w:r w:rsidRPr="008F752E">
        <w:t xml:space="preserve">Po ukončení individuálního vzdělávání dítěte nelze dítě opětovně individuálně vzdělávat. </w:t>
      </w:r>
    </w:p>
    <w:p w:rsidR="002118E4" w:rsidRPr="002118E4" w:rsidRDefault="002118E4" w:rsidP="002118E4"/>
    <w:p w:rsidR="003B25BB" w:rsidRPr="003B25BB" w:rsidRDefault="00D62136" w:rsidP="003B25BB">
      <w:pPr>
        <w:pStyle w:val="Nadpis3"/>
        <w:ind w:left="705" w:hanging="705"/>
        <w:rPr>
          <w:color w:val="000000"/>
          <w:szCs w:val="24"/>
        </w:rPr>
      </w:pPr>
      <w:r w:rsidRPr="008F752E">
        <w:rPr>
          <w:u w:val="single"/>
        </w:rPr>
        <w:t>1</w:t>
      </w:r>
      <w:r w:rsidR="00304469">
        <w:rPr>
          <w:u w:val="single"/>
        </w:rPr>
        <w:t>2</w:t>
      </w:r>
      <w:r w:rsidR="00350A36" w:rsidRPr="008F752E">
        <w:rPr>
          <w:u w:val="single"/>
        </w:rPr>
        <w:t>.</w:t>
      </w:r>
      <w:r w:rsidR="003B25BB">
        <w:rPr>
          <w:u w:val="single"/>
        </w:rPr>
        <w:t xml:space="preserve"> </w:t>
      </w:r>
      <w:r w:rsidR="003B25BB" w:rsidRPr="003B25BB">
        <w:rPr>
          <w:rStyle w:val="Siln"/>
          <w:b/>
          <w:color w:val="000000"/>
          <w:szCs w:val="24"/>
          <w:u w:val="single"/>
          <w:bdr w:val="none" w:sz="0" w:space="0" w:color="auto" w:frame="1"/>
        </w:rPr>
        <w:t>Systém péče o děti s přiznanými podpůrnými opatřeními</w:t>
      </w:r>
    </w:p>
    <w:p w:rsidR="003B25BB" w:rsidRPr="003B25BB" w:rsidRDefault="003B25BB" w:rsidP="003B25BB">
      <w:pPr>
        <w:pStyle w:val="Normlnweb"/>
        <w:spacing w:before="0" w:beforeAutospacing="0" w:after="0" w:afterAutospacing="0"/>
        <w:textAlignment w:val="baseline"/>
        <w:rPr>
          <w:b/>
          <w:color w:val="000000"/>
        </w:rPr>
      </w:pPr>
      <w:r w:rsidRPr="003B25BB">
        <w:rPr>
          <w:b/>
          <w:color w:val="000000"/>
          <w:u w:val="single"/>
          <w:bdr w:val="none" w:sz="0" w:space="0" w:color="auto" w:frame="1"/>
        </w:rPr>
        <w:t>Podpůrná opatření prvního stupně</w:t>
      </w:r>
    </w:p>
    <w:p w:rsidR="003B25BB" w:rsidRPr="003B25BB" w:rsidRDefault="003B25BB" w:rsidP="003B25BB">
      <w:pPr>
        <w:pStyle w:val="Normlnweb"/>
        <w:spacing w:before="0" w:beforeAutospacing="0" w:after="0" w:afterAutospacing="0"/>
        <w:jc w:val="both"/>
        <w:textAlignment w:val="baseline"/>
        <w:rPr>
          <w:color w:val="000000"/>
        </w:rPr>
      </w:pPr>
      <w:r w:rsidRPr="003B25BB">
        <w:rPr>
          <w:color w:val="000000"/>
        </w:rPr>
        <w:t>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w:t>
      </w:r>
    </w:p>
    <w:p w:rsidR="003B25BB" w:rsidRPr="003B25BB" w:rsidRDefault="003B25BB" w:rsidP="003B25BB">
      <w:pPr>
        <w:pStyle w:val="Normlnweb"/>
        <w:spacing w:before="0" w:beforeAutospacing="0" w:after="180" w:afterAutospacing="0"/>
        <w:jc w:val="both"/>
        <w:textAlignment w:val="baseline"/>
        <w:rPr>
          <w:color w:val="000000"/>
        </w:rPr>
      </w:pPr>
      <w:r w:rsidRPr="003B25BB">
        <w:rPr>
          <w:color w:val="000000"/>
        </w:rPr>
        <w:t>Učitelka mateřské školy zpracuje plán pedagogické podpory, ve kterém bude upravena organizace a hodnocení vzdělávání dítěte včetně úpravy metod a forem práce a projedná jej s ředitelkou školy.</w:t>
      </w:r>
    </w:p>
    <w:p w:rsidR="003B25BB" w:rsidRPr="003B25BB" w:rsidRDefault="003B25BB" w:rsidP="003B25BB">
      <w:pPr>
        <w:pStyle w:val="Normlnweb"/>
        <w:spacing w:before="0" w:beforeAutospacing="0" w:after="180" w:afterAutospacing="0"/>
        <w:jc w:val="both"/>
        <w:textAlignment w:val="baseline"/>
        <w:rPr>
          <w:color w:val="000000"/>
        </w:rPr>
      </w:pPr>
      <w:r w:rsidRPr="003B25BB">
        <w:rPr>
          <w:color w:val="000000"/>
        </w:rPr>
        <w:t>Pokud by nepostačovala podpůrná opatření prvního stupně (po vyhodnocení plánu pedagogické podpory) doporučí ředitelka školy využití poradenské pomoci školského poradenského zařízení za účelem posouzení speciálních vzdělávacích potřeb dítěte (§ 16 odst. 4 a 5 školského zákona a § 2 a § 10 vyhlášky č. 27/2016 Sb.)</w:t>
      </w:r>
    </w:p>
    <w:p w:rsidR="003B25BB" w:rsidRPr="003B25BB" w:rsidRDefault="00714565" w:rsidP="003B25BB">
      <w:pPr>
        <w:pStyle w:val="Normlnweb"/>
        <w:spacing w:before="0" w:beforeAutospacing="0" w:after="0" w:afterAutospacing="0"/>
        <w:jc w:val="both"/>
        <w:textAlignment w:val="baseline"/>
        <w:rPr>
          <w:b/>
          <w:color w:val="000000"/>
        </w:rPr>
      </w:pPr>
      <w:r>
        <w:rPr>
          <w:b/>
          <w:color w:val="000000"/>
          <w:u w:val="single"/>
          <w:bdr w:val="none" w:sz="0" w:space="0" w:color="auto" w:frame="1"/>
        </w:rPr>
        <w:t xml:space="preserve">13. </w:t>
      </w:r>
      <w:r w:rsidR="003B25BB" w:rsidRPr="003B25BB">
        <w:rPr>
          <w:b/>
          <w:color w:val="000000"/>
          <w:u w:val="single"/>
          <w:bdr w:val="none" w:sz="0" w:space="0" w:color="auto" w:frame="1"/>
        </w:rPr>
        <w:t>Podpůrná opatření druhého až pátého stupně</w:t>
      </w:r>
    </w:p>
    <w:p w:rsidR="00714565" w:rsidRDefault="003B25BB" w:rsidP="00714565">
      <w:pPr>
        <w:pStyle w:val="Normlnweb"/>
        <w:spacing w:before="0" w:beforeAutospacing="0" w:after="0" w:afterAutospacing="0"/>
        <w:jc w:val="both"/>
        <w:textAlignment w:val="baseline"/>
        <w:rPr>
          <w:color w:val="000000"/>
        </w:rPr>
      </w:pPr>
      <w:r w:rsidRPr="003B25BB">
        <w:rPr>
          <w:color w:val="000000"/>
        </w:rPr>
        <w:t>Podmínkou pro uplatnění podpůrného opatření 2</w:t>
      </w:r>
      <w:r>
        <w:rPr>
          <w:color w:val="000000"/>
        </w:rPr>
        <w:t>.</w:t>
      </w:r>
      <w:r w:rsidRPr="003B25BB">
        <w:rPr>
          <w:color w:val="000000"/>
        </w:rPr>
        <w:t xml:space="preserve"> až 5</w:t>
      </w:r>
      <w:r>
        <w:rPr>
          <w:color w:val="000000"/>
        </w:rPr>
        <w:t>.</w:t>
      </w:r>
      <w:r w:rsidRPr="003B25BB">
        <w:rPr>
          <w:color w:val="000000"/>
        </w:rPr>
        <w:t xml:space="preserve"> stupně je doporučení školského poradenského zařízení a s informovaným souhlasem zákonného zástupce dítěte. K poskytnutí poradenské pomoci školského poradenského zařízení dojde na základě vlastního uvážení zákonného zástupce, doporučení ředitelky mateřské školy nebo OSPOD.</w:t>
      </w:r>
    </w:p>
    <w:p w:rsidR="00714565" w:rsidRDefault="00714565" w:rsidP="00714565">
      <w:pPr>
        <w:pStyle w:val="Normlnweb"/>
        <w:spacing w:before="0" w:beforeAutospacing="0" w:after="0" w:afterAutospacing="0"/>
        <w:jc w:val="both"/>
        <w:textAlignment w:val="baseline"/>
        <w:rPr>
          <w:color w:val="000000"/>
        </w:rPr>
      </w:pPr>
    </w:p>
    <w:p w:rsidR="00714565" w:rsidRDefault="003B25BB" w:rsidP="00714565">
      <w:pPr>
        <w:pStyle w:val="Normlnweb"/>
        <w:spacing w:before="0" w:beforeAutospacing="0" w:after="0" w:afterAutospacing="0"/>
        <w:jc w:val="both"/>
        <w:textAlignment w:val="baseline"/>
        <w:rPr>
          <w:color w:val="000000"/>
        </w:rPr>
      </w:pPr>
      <w:r w:rsidRPr="003B25BB">
        <w:rPr>
          <w:color w:val="000000"/>
        </w:rPr>
        <w:t xml:space="preserve">Ředitelka školy určila </w:t>
      </w:r>
      <w:r w:rsidRPr="00714565">
        <w:rPr>
          <w:b/>
          <w:color w:val="000000"/>
        </w:rPr>
        <w:t>p</w:t>
      </w:r>
      <w:r w:rsidR="00714565" w:rsidRPr="00714565">
        <w:rPr>
          <w:b/>
          <w:color w:val="000000"/>
        </w:rPr>
        <w:t>í</w:t>
      </w:r>
      <w:r w:rsidR="00845620">
        <w:rPr>
          <w:b/>
          <w:color w:val="000000"/>
        </w:rPr>
        <w:t>. Květu Havelkovou</w:t>
      </w:r>
      <w:r w:rsidR="00EB3BB4">
        <w:rPr>
          <w:b/>
          <w:color w:val="000000"/>
        </w:rPr>
        <w:t>.</w:t>
      </w:r>
      <w:r w:rsidRPr="003B25BB">
        <w:rPr>
          <w:color w:val="000000"/>
        </w:rPr>
        <w:t xml:space="preserve"> </w:t>
      </w:r>
      <w:proofErr w:type="gramStart"/>
      <w:r w:rsidRPr="003B25BB">
        <w:rPr>
          <w:color w:val="000000"/>
        </w:rPr>
        <w:t>jako</w:t>
      </w:r>
      <w:proofErr w:type="gramEnd"/>
      <w:r w:rsidRPr="003B25BB">
        <w:rPr>
          <w:color w:val="000000"/>
        </w:rPr>
        <w:t xml:space="preserve"> učitelku </w:t>
      </w:r>
      <w:r w:rsidR="00714565">
        <w:rPr>
          <w:color w:val="000000"/>
        </w:rPr>
        <w:t xml:space="preserve">MŠ </w:t>
      </w:r>
      <w:r w:rsidRPr="003B25BB">
        <w:rPr>
          <w:color w:val="000000"/>
        </w:rPr>
        <w:t>odpovědnou za spolupráci se školským poradenským zařízením – pedagogicko</w:t>
      </w:r>
      <w:r w:rsidR="00714565">
        <w:rPr>
          <w:color w:val="000000"/>
        </w:rPr>
        <w:t>-</w:t>
      </w:r>
      <w:r w:rsidRPr="003B25BB">
        <w:rPr>
          <w:color w:val="000000"/>
        </w:rPr>
        <w:t>psychologickou poradnou v</w:t>
      </w:r>
      <w:r w:rsidR="00714565">
        <w:rPr>
          <w:color w:val="000000"/>
        </w:rPr>
        <w:t xml:space="preserve"> Mělníku</w:t>
      </w:r>
      <w:r w:rsidRPr="003B25BB">
        <w:rPr>
          <w:color w:val="000000"/>
        </w:rPr>
        <w:t xml:space="preserve"> v souvislosti s doporučením podpůrných opatření d</w:t>
      </w:r>
      <w:r w:rsidR="00E10484">
        <w:rPr>
          <w:color w:val="000000"/>
        </w:rPr>
        <w:t>ětem</w:t>
      </w:r>
      <w:r w:rsidRPr="003B25BB">
        <w:rPr>
          <w:color w:val="000000"/>
        </w:rPr>
        <w:t xml:space="preserve"> se speciálními vzdělávacími potřebami (dle vyhlášky č. 27/2016 Sb.).</w:t>
      </w:r>
      <w:r w:rsidR="00714565">
        <w:rPr>
          <w:color w:val="000000"/>
        </w:rPr>
        <w:t xml:space="preserve"> </w:t>
      </w:r>
    </w:p>
    <w:p w:rsidR="00714565" w:rsidRDefault="00714565" w:rsidP="00714565">
      <w:pPr>
        <w:pStyle w:val="Normlnweb"/>
        <w:spacing w:before="0" w:beforeAutospacing="0" w:after="0" w:afterAutospacing="0"/>
        <w:jc w:val="both"/>
        <w:textAlignment w:val="baseline"/>
        <w:rPr>
          <w:color w:val="000000"/>
        </w:rPr>
      </w:pPr>
    </w:p>
    <w:p w:rsidR="00714565" w:rsidRDefault="003B25BB" w:rsidP="00714565">
      <w:pPr>
        <w:pStyle w:val="Normlnweb"/>
        <w:spacing w:before="0" w:beforeAutospacing="0" w:after="0" w:afterAutospacing="0"/>
        <w:jc w:val="both"/>
        <w:textAlignment w:val="baseline"/>
        <w:rPr>
          <w:color w:val="000000"/>
        </w:rPr>
      </w:pPr>
      <w:r w:rsidRPr="003B25BB">
        <w:rPr>
          <w:color w:val="000000"/>
        </w:rPr>
        <w:t>Ředitelka školy zahájí poskytování podpůrných opatření 2</w:t>
      </w:r>
      <w:r w:rsidR="00714565">
        <w:rPr>
          <w:color w:val="000000"/>
        </w:rPr>
        <w:t>.</w:t>
      </w:r>
      <w:r w:rsidRPr="003B25BB">
        <w:rPr>
          <w:color w:val="000000"/>
        </w:rPr>
        <w:t xml:space="preserve"> až 5</w:t>
      </w:r>
      <w:r w:rsidR="00714565">
        <w:rPr>
          <w:color w:val="000000"/>
        </w:rPr>
        <w:t>.</w:t>
      </w:r>
      <w:r w:rsidRPr="003B25BB">
        <w:rPr>
          <w:color w:val="000000"/>
        </w:rPr>
        <w:t xml:space="preserve"> stupně bezodkladně po obdržení doporučení školského poradenského zařízení a získání informovaného souhlasu zákonného zástupce.</w:t>
      </w:r>
    </w:p>
    <w:p w:rsidR="00A6182C" w:rsidRDefault="003B25BB" w:rsidP="00A6182C">
      <w:pPr>
        <w:pStyle w:val="Normlnweb"/>
        <w:spacing w:before="0" w:beforeAutospacing="0" w:after="0" w:afterAutospacing="0"/>
        <w:jc w:val="both"/>
        <w:textAlignment w:val="baseline"/>
        <w:rPr>
          <w:color w:val="000000"/>
        </w:rPr>
      </w:pPr>
      <w:r w:rsidRPr="003B25BB">
        <w:rPr>
          <w:color w:val="000000"/>
        </w:rPr>
        <w:t>Pedagog školy průběžně vyhodnocuje poskytování podpůrných opatření, nejméně však jedenkrát ročně, v případě souvisejících okolností častěji. K ukončení poskytování podpůrného opatření 2</w:t>
      </w:r>
      <w:r w:rsidR="00714565">
        <w:rPr>
          <w:color w:val="000000"/>
        </w:rPr>
        <w:t>.</w:t>
      </w:r>
      <w:r w:rsidRPr="003B25BB">
        <w:rPr>
          <w:color w:val="000000"/>
        </w:rPr>
        <w:t xml:space="preserve"> až 5</w:t>
      </w:r>
      <w:r w:rsidR="00714565">
        <w:rPr>
          <w:color w:val="000000"/>
        </w:rPr>
        <w:t>.</w:t>
      </w:r>
      <w:r w:rsidRPr="003B25BB">
        <w:rPr>
          <w:color w:val="000000"/>
        </w:rPr>
        <w:t xml:space="preserve"> stupně dojde tehdy, je-li z doporučení školského poradenského zařízení zřejmé, že podpůrná opatření 2</w:t>
      </w:r>
      <w:r w:rsidR="00714565">
        <w:rPr>
          <w:color w:val="000000"/>
        </w:rPr>
        <w:t>.</w:t>
      </w:r>
      <w:r w:rsidRPr="003B25BB">
        <w:rPr>
          <w:color w:val="000000"/>
        </w:rPr>
        <w:t xml:space="preserve"> až 5</w:t>
      </w:r>
      <w:r w:rsidR="00714565">
        <w:rPr>
          <w:color w:val="000000"/>
        </w:rPr>
        <w:t>.</w:t>
      </w:r>
      <w:r w:rsidRPr="003B25BB">
        <w:rPr>
          <w:color w:val="000000"/>
        </w:rPr>
        <w:t xml:space="preserve"> stupně již nejsou potřeba. V takovém případě se nevyžaduje informovaný souhlas </w:t>
      </w:r>
      <w:r w:rsidRPr="003B25BB">
        <w:rPr>
          <w:color w:val="000000"/>
        </w:rPr>
        <w:lastRenderedPageBreak/>
        <w:t>zákonného zástupce, s ním se pouze projedná (§ 16 odst. 4 školského zákona a § 11, § 12 a § 16 vyhlášky č. 27/2016 Sb.)</w:t>
      </w:r>
      <w:r w:rsidR="00A6182C">
        <w:rPr>
          <w:color w:val="000000"/>
        </w:rPr>
        <w:t xml:space="preserve">. </w:t>
      </w:r>
    </w:p>
    <w:p w:rsidR="0001265F" w:rsidRPr="0001265F" w:rsidRDefault="0001265F" w:rsidP="0001265F">
      <w:pPr>
        <w:overflowPunct/>
        <w:textAlignment w:val="auto"/>
        <w:rPr>
          <w:b/>
          <w:bCs/>
          <w:color w:val="000000"/>
          <w:szCs w:val="28"/>
          <w:u w:val="single"/>
        </w:rPr>
      </w:pPr>
      <w:r w:rsidRPr="0001265F">
        <w:rPr>
          <w:b/>
          <w:bCs/>
          <w:color w:val="000000"/>
          <w:szCs w:val="28"/>
          <w:u w:val="single"/>
        </w:rPr>
        <w:t xml:space="preserve">14. Jazyková příprava dětí s nedostatečnou znalostí českého jazyka </w:t>
      </w:r>
    </w:p>
    <w:p w:rsidR="0001265F" w:rsidRPr="0001265F" w:rsidRDefault="0001265F" w:rsidP="0001265F">
      <w:pPr>
        <w:overflowPunct/>
        <w:textAlignment w:val="auto"/>
        <w:rPr>
          <w:color w:val="000000"/>
          <w:sz w:val="28"/>
          <w:szCs w:val="28"/>
        </w:rPr>
      </w:pPr>
    </w:p>
    <w:p w:rsidR="0001265F" w:rsidRPr="0001265F" w:rsidRDefault="0001265F" w:rsidP="0001265F">
      <w:pPr>
        <w:overflowPunct/>
        <w:autoSpaceDE/>
        <w:autoSpaceDN/>
        <w:adjustRightInd/>
        <w:jc w:val="both"/>
        <w:textAlignment w:val="auto"/>
        <w:rPr>
          <w:szCs w:val="24"/>
        </w:rPr>
      </w:pPr>
      <w:r w:rsidRPr="0001265F">
        <w:rPr>
          <w:szCs w:val="24"/>
        </w:rPr>
        <w:t>Děti-cizinci a děti, které pocházejí z jiného jazykového a kulturního prostředí, potřebují podporu učitele mateřské školy při osvojování českého jazyka. Pokud rodiče sami neovládají český jazyk na úrovni rodilého mluvčího, nemohou své děti v poznávání českého jazyka přímo podpořit a děti se ocitají ve znevýhodněné pozici. Je třeba věnovat zvýšenou pozornost tomu, aby dětem s nedostatečnou znalostí českého jazyka začala být poskytována jazyková podpora již od samotného nástupu do mateřské školy. Při práci s celou třídou je třeba mít na vědomí, že se v ní nacházejí i děti, které se český jazyk učí jako druhý jazyk, uzpůsobit tomu didaktické postupy a děti cíleně podporovat v osvojování českého jazyka. Mateřská škola poskytuje dětem s nedostatečnou znalostí českého jazyka jazykovou přípravu pro zajištění plynulého přechodu do základního vzdělávání. Zvláštní právní úprava platí pro mateřské školy, kde jsou alespoň 4 cizinci v povinném předškolním vzdělávání v rámci jednoho místa poskytovaného vzdělávání. V takovém případě zřídí ředitel mateřské školy skupinu nebo skupiny pro bezplatnou jazykovou přípravu pro zajištění plynulého přechodu do základního vzdělávání v souladu s vyhláškou č. 14/2005 Sb., o předškolním vzdělávání, ve znění pozdějších předpisů. Vzdělávání ve skupině pro jazykovou přípravu je rozděleno do dvou nebo více bloků v průběhu týdne. Ředitel mateřské školy může na základě posouzení potřebnosti jazykové podpory dítěte zařadit do skupiny pro jazykovou přípravu rovněž jiné děti, než jsou cizinci v povinném předškolním vzdělávání, pokud to není na újmu kvality jazykové přípravy. Při přechodu na základní školu by děti s nedostatečnou znalostí českého jazyka měly mít takové jazykové a sociokulturní kompetence v českém jazyce, které jim umožní se zapojit do výuky a dosáhnout školního úspěchu. Podpůrným materiálem při vzdělávání dětí s nedostatečnou znalostí českého jazyka je Kurikulum češtiny jako druhého jazyka pro povinné předškolní vzdělávání, který lze využívat při individualizované práci s dětmi s nedostatečnou znalostí českého jazyka již od nástupu do mateřské školy.“</w:t>
      </w:r>
    </w:p>
    <w:p w:rsidR="0001265F" w:rsidRPr="0001265F" w:rsidRDefault="0001265F" w:rsidP="0001265F">
      <w:pPr>
        <w:overflowPunct/>
        <w:autoSpaceDE/>
        <w:autoSpaceDN/>
        <w:adjustRightInd/>
        <w:textAlignment w:val="auto"/>
        <w:rPr>
          <w:szCs w:val="24"/>
        </w:rPr>
      </w:pPr>
    </w:p>
    <w:p w:rsidR="0001265F" w:rsidRDefault="0001265F" w:rsidP="00A6182C">
      <w:pPr>
        <w:pStyle w:val="Normlnweb"/>
        <w:spacing w:before="0" w:beforeAutospacing="0" w:after="0" w:afterAutospacing="0"/>
        <w:jc w:val="both"/>
        <w:textAlignment w:val="baseline"/>
        <w:rPr>
          <w:color w:val="000000"/>
        </w:rPr>
      </w:pPr>
    </w:p>
    <w:p w:rsidR="003B25BB" w:rsidRPr="0001265F" w:rsidRDefault="0001265F" w:rsidP="00A6182C">
      <w:pPr>
        <w:pStyle w:val="Normlnweb"/>
        <w:spacing w:before="0" w:beforeAutospacing="0" w:after="0" w:afterAutospacing="0"/>
        <w:jc w:val="both"/>
        <w:textAlignment w:val="baseline"/>
        <w:rPr>
          <w:b/>
          <w:bCs/>
          <w:color w:val="000000"/>
          <w:u w:val="single"/>
          <w:bdr w:val="none" w:sz="0" w:space="0" w:color="auto" w:frame="1"/>
        </w:rPr>
      </w:pPr>
      <w:r>
        <w:rPr>
          <w:rStyle w:val="Siln"/>
          <w:color w:val="000000"/>
          <w:u w:val="single"/>
          <w:bdr w:val="none" w:sz="0" w:space="0" w:color="auto" w:frame="1"/>
        </w:rPr>
        <w:t>15</w:t>
      </w:r>
      <w:r w:rsidR="00714565">
        <w:rPr>
          <w:rStyle w:val="Siln"/>
          <w:color w:val="000000"/>
          <w:u w:val="single"/>
          <w:bdr w:val="none" w:sz="0" w:space="0" w:color="auto" w:frame="1"/>
        </w:rPr>
        <w:t xml:space="preserve">. </w:t>
      </w:r>
      <w:r w:rsidR="003B25BB" w:rsidRPr="003B25BB">
        <w:rPr>
          <w:rStyle w:val="Siln"/>
          <w:color w:val="000000"/>
          <w:u w:val="single"/>
          <w:bdr w:val="none" w:sz="0" w:space="0" w:color="auto" w:frame="1"/>
        </w:rPr>
        <w:t>Vzdělávání dětí nadaných</w:t>
      </w:r>
    </w:p>
    <w:p w:rsidR="003B25BB" w:rsidRPr="003B25BB" w:rsidRDefault="003B25BB" w:rsidP="003B25BB">
      <w:pPr>
        <w:pStyle w:val="Normlnweb"/>
        <w:spacing w:before="0" w:beforeAutospacing="0" w:after="180" w:afterAutospacing="0"/>
        <w:jc w:val="both"/>
        <w:textAlignment w:val="baseline"/>
        <w:rPr>
          <w:color w:val="000000"/>
        </w:rPr>
      </w:pPr>
      <w:r w:rsidRPr="003B25BB">
        <w:rPr>
          <w:color w:val="000000"/>
        </w:rP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r w:rsidR="00714565">
        <w:rPr>
          <w:color w:val="000000"/>
        </w:rPr>
        <w:t xml:space="preserve"> </w:t>
      </w:r>
      <w:r w:rsidRPr="003B25BB">
        <w:rPr>
          <w:color w:val="000000"/>
        </w:rPr>
        <w:t> </w:t>
      </w:r>
    </w:p>
    <w:p w:rsidR="00A6182C" w:rsidRDefault="003B25BB" w:rsidP="00A6182C">
      <w:pPr>
        <w:pStyle w:val="Normlnweb"/>
        <w:spacing w:before="0" w:beforeAutospacing="0" w:after="0" w:afterAutospacing="0"/>
        <w:jc w:val="both"/>
        <w:textAlignment w:val="baseline"/>
        <w:rPr>
          <w:color w:val="000000"/>
        </w:rPr>
      </w:pPr>
      <w:r w:rsidRPr="003B25BB">
        <w:rPr>
          <w:color w:val="000000"/>
        </w:rPr>
        <w:t>Mateřská škola je povinna zajistit realizaci všech stanovených podpůrných opatření pro podporu nadání podle individuálních vzdělávacích potřeb dětí v rozsahu prvního až čtvrtého stupně podpory.</w:t>
      </w:r>
    </w:p>
    <w:p w:rsidR="00A6182C" w:rsidRDefault="00A6182C" w:rsidP="00A6182C">
      <w:pPr>
        <w:pStyle w:val="Normlnweb"/>
        <w:spacing w:before="0" w:beforeAutospacing="0" w:after="0" w:afterAutospacing="0"/>
        <w:jc w:val="both"/>
        <w:textAlignment w:val="baseline"/>
        <w:rPr>
          <w:color w:val="000000"/>
        </w:rPr>
      </w:pPr>
    </w:p>
    <w:p w:rsidR="003B25BB" w:rsidRPr="00A6182C" w:rsidRDefault="0001265F" w:rsidP="00A6182C">
      <w:pPr>
        <w:pStyle w:val="Normlnweb"/>
        <w:spacing w:before="0" w:beforeAutospacing="0" w:after="0" w:afterAutospacing="0"/>
        <w:jc w:val="both"/>
        <w:textAlignment w:val="baseline"/>
      </w:pPr>
      <w:r>
        <w:rPr>
          <w:rStyle w:val="Siln"/>
          <w:u w:val="single"/>
          <w:bdr w:val="none" w:sz="0" w:space="0" w:color="auto" w:frame="1"/>
        </w:rPr>
        <w:t>16</w:t>
      </w:r>
      <w:r w:rsidR="003B25BB" w:rsidRPr="00A6182C">
        <w:rPr>
          <w:rStyle w:val="Siln"/>
          <w:u w:val="single"/>
          <w:bdr w:val="none" w:sz="0" w:space="0" w:color="auto" w:frame="1"/>
        </w:rPr>
        <w:t>. Podrobnosti o pravidlech vzájemných vztahů se zaměstnanci ve škole</w:t>
      </w:r>
    </w:p>
    <w:p w:rsidR="003B25BB" w:rsidRPr="003B25BB" w:rsidRDefault="003B25BB" w:rsidP="00A6182C">
      <w:pPr>
        <w:pStyle w:val="Normlnweb"/>
        <w:spacing w:before="0" w:beforeAutospacing="0" w:after="0" w:afterAutospacing="0"/>
        <w:jc w:val="both"/>
        <w:textAlignment w:val="baseline"/>
        <w:rPr>
          <w:color w:val="000000"/>
        </w:rPr>
      </w:pPr>
      <w:r w:rsidRPr="003B25BB">
        <w:rPr>
          <w:color w:val="000000"/>
        </w:rPr>
        <w:t>Vzájemné vztahy mezi zaměstnanci školy a dětmi, nepřímo i zákonnými zástupci dětí, musí vycházet ze zásad vzájemné úcty, respektu, názorové snášenlivosti, solidarity a důstojnosti.</w:t>
      </w:r>
    </w:p>
    <w:p w:rsidR="003B25BB" w:rsidRPr="003B25BB" w:rsidRDefault="003B25BB" w:rsidP="00A6182C">
      <w:pPr>
        <w:pStyle w:val="Normlnweb"/>
        <w:spacing w:before="0" w:beforeAutospacing="0" w:after="0" w:afterAutospacing="0"/>
        <w:jc w:val="both"/>
        <w:textAlignment w:val="baseline"/>
        <w:rPr>
          <w:color w:val="000000"/>
        </w:rPr>
      </w:pPr>
      <w:r w:rsidRPr="003B25BB">
        <w:rPr>
          <w:color w:val="000000"/>
        </w:rPr>
        <w:t> </w:t>
      </w:r>
    </w:p>
    <w:p w:rsidR="003B25BB" w:rsidRPr="003B25BB" w:rsidRDefault="003B25BB" w:rsidP="00A6182C">
      <w:pPr>
        <w:pStyle w:val="Normlnweb"/>
        <w:spacing w:before="0" w:beforeAutospacing="0" w:after="0" w:afterAutospacing="0"/>
        <w:jc w:val="both"/>
        <w:textAlignment w:val="baseline"/>
        <w:rPr>
          <w:color w:val="000000"/>
        </w:rPr>
      </w:pPr>
      <w:r w:rsidRPr="003B25BB">
        <w:rPr>
          <w:color w:val="000000"/>
        </w:rPr>
        <w:t>Všichni zaměstnanci školy, děti a jejich zákonní zástupci se vzájemně respektují, dbají o vytváření partnerských vztahů podložených vzájemnou úctou, důvěrou a spravedlností.</w:t>
      </w:r>
    </w:p>
    <w:p w:rsidR="003B25BB" w:rsidRPr="003B25BB" w:rsidRDefault="003B25BB" w:rsidP="00A6182C">
      <w:pPr>
        <w:pStyle w:val="Normlnweb"/>
        <w:spacing w:before="0" w:beforeAutospacing="0" w:after="0" w:afterAutospacing="0"/>
        <w:jc w:val="both"/>
        <w:textAlignment w:val="baseline"/>
        <w:rPr>
          <w:color w:val="000000"/>
        </w:rPr>
      </w:pPr>
      <w:r w:rsidRPr="003B25BB">
        <w:rPr>
          <w:color w:val="000000"/>
        </w:rPr>
        <w:t> </w:t>
      </w:r>
    </w:p>
    <w:p w:rsidR="003B25BB" w:rsidRPr="003B25BB" w:rsidRDefault="003B25BB" w:rsidP="00A6182C">
      <w:pPr>
        <w:pStyle w:val="Normlnweb"/>
        <w:spacing w:before="0" w:beforeAutospacing="0" w:after="0" w:afterAutospacing="0"/>
        <w:jc w:val="both"/>
        <w:textAlignment w:val="baseline"/>
        <w:rPr>
          <w:color w:val="000000"/>
        </w:rPr>
      </w:pPr>
      <w:r w:rsidRPr="003B25BB">
        <w:rPr>
          <w:color w:val="000000"/>
        </w:rPr>
        <w:t>Všichni zaměstnanci školy, děti a jejich zákonní zástupci dbají o dodržování základních společenských pravidel a pravidel slušné a zdvořilé komunikace.</w:t>
      </w:r>
    </w:p>
    <w:p w:rsidR="003B25BB" w:rsidRPr="003B25BB" w:rsidRDefault="003B25BB" w:rsidP="00A6182C">
      <w:pPr>
        <w:pStyle w:val="Normlnweb"/>
        <w:spacing w:before="0" w:beforeAutospacing="0" w:after="0" w:afterAutospacing="0"/>
        <w:jc w:val="both"/>
        <w:textAlignment w:val="baseline"/>
        <w:rPr>
          <w:color w:val="000000"/>
        </w:rPr>
      </w:pPr>
      <w:r w:rsidRPr="003B25BB">
        <w:rPr>
          <w:color w:val="000000"/>
        </w:rPr>
        <w:t> </w:t>
      </w:r>
    </w:p>
    <w:p w:rsidR="003B25BB" w:rsidRPr="003B25BB" w:rsidRDefault="003B25BB" w:rsidP="00A6182C">
      <w:pPr>
        <w:pStyle w:val="Normlnweb"/>
        <w:spacing w:before="0" w:beforeAutospacing="0" w:after="0" w:afterAutospacing="0"/>
        <w:jc w:val="both"/>
        <w:textAlignment w:val="baseline"/>
        <w:rPr>
          <w:color w:val="000000"/>
        </w:rPr>
      </w:pPr>
      <w:r w:rsidRPr="003B25BB">
        <w:rPr>
          <w:color w:val="000000"/>
        </w:rPr>
        <w:t>Zaměstnanec školy musí usilovat o vytváření dobrého vztahu zákonných zástupců a veřejnosti ke škole.</w:t>
      </w:r>
    </w:p>
    <w:p w:rsidR="003B25BB" w:rsidRPr="003B25BB" w:rsidRDefault="003B25BB" w:rsidP="00A6182C">
      <w:pPr>
        <w:pStyle w:val="Normlnweb"/>
        <w:spacing w:before="0" w:beforeAutospacing="0" w:after="0" w:afterAutospacing="0"/>
        <w:jc w:val="both"/>
        <w:textAlignment w:val="baseline"/>
        <w:rPr>
          <w:color w:val="000000"/>
        </w:rPr>
      </w:pPr>
      <w:r w:rsidRPr="003B25BB">
        <w:rPr>
          <w:color w:val="000000"/>
        </w:rPr>
        <w:t> </w:t>
      </w:r>
    </w:p>
    <w:p w:rsidR="003B25BB" w:rsidRPr="003B25BB" w:rsidRDefault="003B25BB" w:rsidP="00A6182C">
      <w:pPr>
        <w:pStyle w:val="Normlnweb"/>
        <w:spacing w:before="0" w:beforeAutospacing="0" w:after="0" w:afterAutospacing="0"/>
        <w:jc w:val="both"/>
        <w:textAlignment w:val="baseline"/>
        <w:rPr>
          <w:color w:val="000000"/>
        </w:rPr>
      </w:pPr>
      <w:r w:rsidRPr="003B25BB">
        <w:rPr>
          <w:color w:val="000000"/>
        </w:rPr>
        <w:lastRenderedPageBreak/>
        <w:t>Informace, které zákonný zástupce dítěte poskytne do školní matriky nebo jiné důležité informace o dítěti (zdravotní způsobilost,…) jsou důvěrné a všichni pedagogičtí pracovníci se řídí zákonem č. 101/2000 Sb., o ochraně osobních údajů.</w:t>
      </w:r>
    </w:p>
    <w:p w:rsidR="003B25BB" w:rsidRPr="003B25BB" w:rsidRDefault="003B25BB" w:rsidP="00A6182C">
      <w:pPr>
        <w:pStyle w:val="Normlnweb"/>
        <w:spacing w:before="0" w:beforeAutospacing="0" w:after="0" w:afterAutospacing="0"/>
        <w:jc w:val="both"/>
        <w:textAlignment w:val="baseline"/>
        <w:rPr>
          <w:color w:val="000000"/>
        </w:rPr>
      </w:pPr>
      <w:r w:rsidRPr="003B25BB">
        <w:rPr>
          <w:color w:val="000000"/>
        </w:rPr>
        <w:t> </w:t>
      </w:r>
    </w:p>
    <w:p w:rsidR="003B25BB" w:rsidRPr="003B25BB" w:rsidRDefault="003B25BB" w:rsidP="00A6182C">
      <w:pPr>
        <w:pStyle w:val="Normlnweb"/>
        <w:spacing w:before="0" w:beforeAutospacing="0" w:after="0" w:afterAutospacing="0"/>
        <w:jc w:val="both"/>
        <w:textAlignment w:val="baseline"/>
        <w:rPr>
          <w:color w:val="000000"/>
        </w:rPr>
      </w:pPr>
      <w:r w:rsidRPr="003B25BB">
        <w:rPr>
          <w:color w:val="000000"/>
        </w:rPr>
        <w:t>Učitelé školy vydávají dětem a jejich zákonným zástupcům pouze takové pokyny, které bezprostředně souvisí s plněním školního vzdělávacího programu, školního řádu a dalších nezbytných organizačních opatření.</w:t>
      </w:r>
    </w:p>
    <w:p w:rsidR="003B25BB" w:rsidRDefault="003B25BB" w:rsidP="00A6182C">
      <w:pPr>
        <w:pStyle w:val="Normln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w:t>
      </w:r>
    </w:p>
    <w:p w:rsidR="003B25BB" w:rsidRDefault="003B25BB" w:rsidP="00D62136">
      <w:pPr>
        <w:pStyle w:val="Nadpis3"/>
        <w:ind w:left="705" w:hanging="705"/>
        <w:rPr>
          <w:u w:val="single"/>
        </w:rPr>
      </w:pPr>
    </w:p>
    <w:p w:rsidR="00A8295C" w:rsidRPr="008F752E" w:rsidRDefault="0001265F" w:rsidP="00A6182C">
      <w:pPr>
        <w:pStyle w:val="Nadpis3"/>
        <w:rPr>
          <w:u w:val="single"/>
        </w:rPr>
      </w:pPr>
      <w:r>
        <w:rPr>
          <w:u w:val="single"/>
        </w:rPr>
        <w:t>17</w:t>
      </w:r>
      <w:r w:rsidR="00A6182C">
        <w:rPr>
          <w:u w:val="single"/>
        </w:rPr>
        <w:t xml:space="preserve">. </w:t>
      </w:r>
      <w:r w:rsidR="00951764" w:rsidRPr="008F752E">
        <w:rPr>
          <w:u w:val="single"/>
        </w:rPr>
        <w:t>P</w:t>
      </w:r>
      <w:r w:rsidR="00A8295C" w:rsidRPr="008F752E">
        <w:rPr>
          <w:u w:val="single"/>
        </w:rPr>
        <w:t>řebírání</w:t>
      </w:r>
      <w:r w:rsidR="00951764" w:rsidRPr="008F752E">
        <w:rPr>
          <w:u w:val="single"/>
        </w:rPr>
        <w:t>/ předávání</w:t>
      </w:r>
      <w:r w:rsidR="00A8295C" w:rsidRPr="008F752E">
        <w:rPr>
          <w:u w:val="single"/>
        </w:rPr>
        <w:t xml:space="preserve"> dětí </w:t>
      </w:r>
      <w:bookmarkEnd w:id="9"/>
    </w:p>
    <w:p w:rsidR="009243F5" w:rsidRPr="009243F5" w:rsidRDefault="00A8295C" w:rsidP="0074040D">
      <w:pPr>
        <w:pStyle w:val="Odstavecseseznamem"/>
        <w:numPr>
          <w:ilvl w:val="0"/>
          <w:numId w:val="10"/>
        </w:numPr>
        <w:jc w:val="both"/>
        <w:rPr>
          <w:szCs w:val="24"/>
        </w:rPr>
      </w:pPr>
      <w:r w:rsidRPr="009243F5">
        <w:rPr>
          <w:szCs w:val="24"/>
        </w:rPr>
        <w:t xml:space="preserve">Zákonní zástupci v době určené pro příchod dětí do mateřské školy předávají dítě </w:t>
      </w:r>
      <w:r w:rsidR="00951764" w:rsidRPr="009243F5">
        <w:rPr>
          <w:szCs w:val="24"/>
        </w:rPr>
        <w:t>učitelkám mateřské školy</w:t>
      </w:r>
      <w:r w:rsidRPr="009243F5">
        <w:rPr>
          <w:szCs w:val="24"/>
        </w:rPr>
        <w:t>.</w:t>
      </w:r>
    </w:p>
    <w:p w:rsidR="009243F5" w:rsidRPr="009243F5" w:rsidRDefault="00A8295C" w:rsidP="0074040D">
      <w:pPr>
        <w:pStyle w:val="Odstavecseseznamem"/>
        <w:numPr>
          <w:ilvl w:val="0"/>
          <w:numId w:val="10"/>
        </w:numPr>
        <w:jc w:val="both"/>
        <w:rPr>
          <w:szCs w:val="24"/>
        </w:rPr>
      </w:pPr>
      <w:r w:rsidRPr="009243F5">
        <w:rPr>
          <w:szCs w:val="24"/>
        </w:rPr>
        <w:t xml:space="preserve">Zákonní zástupci si přebírají dítě po skončení jeho vzdělávání od </w:t>
      </w:r>
      <w:r w:rsidR="00951764" w:rsidRPr="009243F5">
        <w:rPr>
          <w:szCs w:val="24"/>
        </w:rPr>
        <w:t xml:space="preserve">učitelek </w:t>
      </w:r>
      <w:r w:rsidRPr="009243F5">
        <w:rPr>
          <w:szCs w:val="24"/>
        </w:rPr>
        <w:t>mateřské školy v době určené mateřskou školou</w:t>
      </w:r>
      <w:r w:rsidR="00951764" w:rsidRPr="009243F5">
        <w:rPr>
          <w:szCs w:val="24"/>
        </w:rPr>
        <w:t>, nebo v individuálně dohodnuté době.</w:t>
      </w:r>
    </w:p>
    <w:p w:rsidR="00A8295C" w:rsidRPr="009243F5" w:rsidRDefault="00A8295C" w:rsidP="0074040D">
      <w:pPr>
        <w:pStyle w:val="Odstavecseseznamem"/>
        <w:numPr>
          <w:ilvl w:val="0"/>
          <w:numId w:val="10"/>
        </w:numPr>
        <w:jc w:val="both"/>
        <w:rPr>
          <w:szCs w:val="24"/>
        </w:rPr>
      </w:pPr>
      <w:r w:rsidRPr="009243F5">
        <w:rPr>
          <w:szCs w:val="24"/>
        </w:rPr>
        <w:t xml:space="preserve">Zákonní zástupci dítěte mohou </w:t>
      </w:r>
      <w:r w:rsidR="00951764" w:rsidRPr="009243F5">
        <w:rPr>
          <w:szCs w:val="24"/>
        </w:rPr>
        <w:t>písemně zplnomocnit</w:t>
      </w:r>
      <w:r w:rsidRPr="009243F5">
        <w:rPr>
          <w:szCs w:val="24"/>
        </w:rPr>
        <w:t xml:space="preserve"> jinou osobu pro jeho přebírání a předávání při vzdělávání v mateřské škole. </w:t>
      </w:r>
    </w:p>
    <w:p w:rsidR="00A8295C" w:rsidRDefault="00A8295C" w:rsidP="008F752E">
      <w:pPr>
        <w:jc w:val="both"/>
        <w:rPr>
          <w:szCs w:val="24"/>
        </w:rPr>
      </w:pPr>
    </w:p>
    <w:p w:rsidR="00A8295C" w:rsidRDefault="00A8295C" w:rsidP="008F752E">
      <w:pPr>
        <w:jc w:val="both"/>
        <w:rPr>
          <w:szCs w:val="24"/>
        </w:rPr>
      </w:pPr>
      <w:r>
        <w:rPr>
          <w:szCs w:val="24"/>
        </w:rPr>
        <w:t xml:space="preserve">Pokud si pověřená osoba nevyzvedne dítě do stanovené doby, </w:t>
      </w:r>
      <w:r w:rsidR="00951764">
        <w:rPr>
          <w:szCs w:val="24"/>
        </w:rPr>
        <w:t>učitelka</w:t>
      </w:r>
      <w:r w:rsidR="00560AA3">
        <w:rPr>
          <w:szCs w:val="24"/>
        </w:rPr>
        <w:t xml:space="preserve"> setrvá s dítětem v mateřské škol</w:t>
      </w:r>
      <w:r w:rsidR="008F752E">
        <w:rPr>
          <w:szCs w:val="24"/>
        </w:rPr>
        <w:t>e</w:t>
      </w:r>
      <w:r w:rsidR="00560AA3">
        <w:rPr>
          <w:szCs w:val="24"/>
        </w:rPr>
        <w:t xml:space="preserve"> a </w:t>
      </w:r>
    </w:p>
    <w:p w:rsidR="00A8295C" w:rsidRPr="00D62136" w:rsidRDefault="00A8295C" w:rsidP="0074040D">
      <w:pPr>
        <w:pStyle w:val="Odstavecseseznamem"/>
        <w:numPr>
          <w:ilvl w:val="0"/>
          <w:numId w:val="7"/>
        </w:numPr>
        <w:jc w:val="both"/>
        <w:rPr>
          <w:szCs w:val="24"/>
        </w:rPr>
      </w:pPr>
      <w:r w:rsidRPr="00D62136">
        <w:rPr>
          <w:szCs w:val="24"/>
        </w:rPr>
        <w:t>pokusí se pověřen</w:t>
      </w:r>
      <w:r w:rsidR="008F752E">
        <w:rPr>
          <w:szCs w:val="24"/>
        </w:rPr>
        <w:t>é osoby kontaktovat telefonicky</w:t>
      </w:r>
    </w:p>
    <w:p w:rsidR="00A8295C" w:rsidRPr="00D62136" w:rsidRDefault="00A8295C" w:rsidP="0074040D">
      <w:pPr>
        <w:pStyle w:val="Odstavecseseznamem"/>
        <w:numPr>
          <w:ilvl w:val="0"/>
          <w:numId w:val="7"/>
        </w:numPr>
        <w:jc w:val="both"/>
        <w:rPr>
          <w:szCs w:val="24"/>
        </w:rPr>
      </w:pPr>
      <w:r w:rsidRPr="00D62136">
        <w:rPr>
          <w:szCs w:val="24"/>
        </w:rPr>
        <w:t>informuje telefonicky ředitelku školy</w:t>
      </w:r>
      <w:r w:rsidR="00951764">
        <w:rPr>
          <w:szCs w:val="24"/>
        </w:rPr>
        <w:t xml:space="preserve"> </w:t>
      </w:r>
      <w:r w:rsidR="008F752E">
        <w:rPr>
          <w:szCs w:val="24"/>
        </w:rPr>
        <w:t>a postupuje podle jejích pokynů</w:t>
      </w:r>
    </w:p>
    <w:p w:rsidR="00A8295C" w:rsidRPr="00D62136" w:rsidRDefault="00951764" w:rsidP="0074040D">
      <w:pPr>
        <w:pStyle w:val="Odstavecseseznamem"/>
        <w:numPr>
          <w:ilvl w:val="0"/>
          <w:numId w:val="7"/>
        </w:numPr>
        <w:jc w:val="both"/>
        <w:rPr>
          <w:szCs w:val="24"/>
        </w:rPr>
      </w:pPr>
      <w:r>
        <w:rPr>
          <w:szCs w:val="24"/>
        </w:rPr>
        <w:t>kontaktuje orgán péče o dítě</w:t>
      </w:r>
      <w:r w:rsidR="00560AA3">
        <w:rPr>
          <w:szCs w:val="24"/>
        </w:rPr>
        <w:t xml:space="preserve"> a požádá o zajištění neodkladné péče o dítě ve smyslu </w:t>
      </w:r>
      <w:r w:rsidR="00A8295C" w:rsidRPr="00D62136">
        <w:rPr>
          <w:szCs w:val="24"/>
        </w:rPr>
        <w:t>zákona č. 359/1999 Sb.</w:t>
      </w:r>
      <w:r w:rsidR="00560AA3">
        <w:rPr>
          <w:szCs w:val="24"/>
        </w:rPr>
        <w:t>,</w:t>
      </w:r>
      <w:r w:rsidR="00A8295C" w:rsidRPr="00D62136">
        <w:rPr>
          <w:szCs w:val="24"/>
        </w:rPr>
        <w:t xml:space="preserve"> o sociál</w:t>
      </w:r>
      <w:r w:rsidR="00560AA3">
        <w:rPr>
          <w:szCs w:val="24"/>
        </w:rPr>
        <w:t>ně právní ochran</w:t>
      </w:r>
      <w:r w:rsidR="008F752E">
        <w:rPr>
          <w:szCs w:val="24"/>
        </w:rPr>
        <w:t>ě dětí, v platném znění</w:t>
      </w:r>
    </w:p>
    <w:p w:rsidR="00A8295C" w:rsidRPr="00D62136" w:rsidRDefault="00A8295C" w:rsidP="0074040D">
      <w:pPr>
        <w:pStyle w:val="Odstavecseseznamem"/>
        <w:numPr>
          <w:ilvl w:val="0"/>
          <w:numId w:val="7"/>
        </w:numPr>
        <w:jc w:val="both"/>
        <w:rPr>
          <w:szCs w:val="24"/>
        </w:rPr>
      </w:pPr>
      <w:r w:rsidRPr="00D62136">
        <w:rPr>
          <w:szCs w:val="24"/>
        </w:rPr>
        <w:t>případně</w:t>
      </w:r>
      <w:r w:rsidR="00896F0E" w:rsidRPr="00D62136">
        <w:rPr>
          <w:szCs w:val="24"/>
        </w:rPr>
        <w:t xml:space="preserve"> </w:t>
      </w:r>
      <w:r w:rsidRPr="00D62136">
        <w:rPr>
          <w:szCs w:val="24"/>
        </w:rPr>
        <w:t>se obrátí na P</w:t>
      </w:r>
      <w:r w:rsidR="008F752E">
        <w:rPr>
          <w:szCs w:val="24"/>
        </w:rPr>
        <w:t>olicii ČR</w:t>
      </w:r>
      <w:r w:rsidR="009243F5">
        <w:rPr>
          <w:szCs w:val="24"/>
        </w:rPr>
        <w:t>.</w:t>
      </w:r>
    </w:p>
    <w:p w:rsidR="00560AA3" w:rsidRPr="008F752E" w:rsidRDefault="00560AA3" w:rsidP="008F752E">
      <w:pPr>
        <w:pStyle w:val="Nadpis3"/>
        <w:jc w:val="both"/>
        <w:rPr>
          <w:b w:val="0"/>
        </w:rPr>
      </w:pPr>
      <w:bookmarkStart w:id="10" w:name="_Toc333688235"/>
      <w:r w:rsidRPr="008F752E">
        <w:rPr>
          <w:b w:val="0"/>
        </w:rPr>
        <w:t xml:space="preserve">Úhradu nákladů spojené se zajištěním péče o dítě v těchto mimořádných situacích škola vyžaduje od zákonných zástupců dítěte. </w:t>
      </w:r>
    </w:p>
    <w:bookmarkEnd w:id="10"/>
    <w:p w:rsidR="00A8295C" w:rsidRDefault="00A8295C">
      <w:pPr>
        <w:overflowPunct/>
        <w:autoSpaceDE/>
        <w:autoSpaceDN/>
        <w:adjustRightInd/>
        <w:jc w:val="both"/>
        <w:textAlignment w:val="auto"/>
        <w:rPr>
          <w:szCs w:val="24"/>
        </w:rPr>
      </w:pPr>
    </w:p>
    <w:p w:rsidR="0035126D" w:rsidRDefault="0035126D">
      <w:pPr>
        <w:overflowPunct/>
        <w:autoSpaceDE/>
        <w:autoSpaceDN/>
        <w:adjustRightInd/>
        <w:jc w:val="both"/>
        <w:textAlignment w:val="auto"/>
        <w:rPr>
          <w:szCs w:val="24"/>
        </w:rPr>
      </w:pPr>
    </w:p>
    <w:p w:rsidR="00A8295C" w:rsidRPr="008F752E" w:rsidRDefault="00A8295C" w:rsidP="008F752E">
      <w:pPr>
        <w:pStyle w:val="Nadpis3"/>
        <w:jc w:val="center"/>
        <w:rPr>
          <w:color w:val="0000FF"/>
          <w:u w:val="single"/>
        </w:rPr>
      </w:pPr>
      <w:bookmarkStart w:id="11" w:name="_Toc333688240"/>
      <w:r w:rsidRPr="008F752E">
        <w:rPr>
          <w:color w:val="0000FF"/>
          <w:u w:val="single"/>
        </w:rPr>
        <w:t>I</w:t>
      </w:r>
      <w:r w:rsidR="001C4982" w:rsidRPr="008F752E">
        <w:rPr>
          <w:color w:val="0000FF"/>
          <w:u w:val="single"/>
        </w:rPr>
        <w:t>I.</w:t>
      </w:r>
      <w:r w:rsidR="00EF32CD" w:rsidRPr="008F752E">
        <w:rPr>
          <w:color w:val="0000FF"/>
          <w:u w:val="single"/>
        </w:rPr>
        <w:t xml:space="preserve"> </w:t>
      </w:r>
      <w:r w:rsidRPr="008F752E">
        <w:rPr>
          <w:color w:val="0000FF"/>
          <w:u w:val="single"/>
        </w:rPr>
        <w:t>P</w:t>
      </w:r>
      <w:r w:rsidR="00EF32CD" w:rsidRPr="008F752E">
        <w:rPr>
          <w:color w:val="0000FF"/>
          <w:u w:val="single"/>
        </w:rPr>
        <w:t>rovoz a vnitřní režim mateřské školy</w:t>
      </w:r>
      <w:bookmarkEnd w:id="11"/>
    </w:p>
    <w:p w:rsidR="00A8295C" w:rsidRDefault="00A8295C">
      <w:pPr>
        <w:overflowPunct/>
        <w:autoSpaceDE/>
        <w:autoSpaceDN/>
        <w:adjustRightInd/>
        <w:jc w:val="center"/>
        <w:textAlignment w:val="auto"/>
        <w:rPr>
          <w:szCs w:val="24"/>
        </w:rPr>
      </w:pPr>
    </w:p>
    <w:p w:rsidR="00A8295C" w:rsidRPr="008F752E" w:rsidRDefault="00A8295C" w:rsidP="00EF32CD">
      <w:pPr>
        <w:pStyle w:val="Nadpis3"/>
        <w:rPr>
          <w:u w:val="single"/>
        </w:rPr>
      </w:pPr>
      <w:bookmarkStart w:id="12" w:name="_Toc333688241"/>
      <w:r w:rsidRPr="008F752E">
        <w:rPr>
          <w:u w:val="single"/>
        </w:rPr>
        <w:t>Podmínky provozu a organizace vzdělávání v mateřské škole</w:t>
      </w:r>
      <w:bookmarkEnd w:id="12"/>
      <w:r w:rsidRPr="008F752E">
        <w:rPr>
          <w:u w:val="single"/>
        </w:rPr>
        <w:t xml:space="preserve"> </w:t>
      </w:r>
    </w:p>
    <w:p w:rsidR="001200E1" w:rsidRDefault="004C55CA" w:rsidP="001200E1">
      <w:pPr>
        <w:jc w:val="both"/>
        <w:rPr>
          <w:b/>
          <w:u w:val="single"/>
        </w:rPr>
      </w:pPr>
      <w:r>
        <w:rPr>
          <w:b/>
        </w:rPr>
        <w:t xml:space="preserve">              </w:t>
      </w:r>
      <w:r w:rsidRPr="005838C1">
        <w:rPr>
          <w:b/>
          <w:u w:val="single"/>
        </w:rPr>
        <w:t xml:space="preserve">Provozní doba </w:t>
      </w:r>
      <w:r>
        <w:rPr>
          <w:b/>
          <w:u w:val="single"/>
        </w:rPr>
        <w:t>M</w:t>
      </w:r>
      <w:r w:rsidRPr="005838C1">
        <w:rPr>
          <w:b/>
          <w:u w:val="single"/>
        </w:rPr>
        <w:t>Š:</w:t>
      </w:r>
    </w:p>
    <w:p w:rsidR="001200E1" w:rsidRDefault="001200E1" w:rsidP="001200E1">
      <w:pPr>
        <w:jc w:val="center"/>
        <w:rPr>
          <w:szCs w:val="24"/>
        </w:rPr>
      </w:pPr>
      <w:r w:rsidRPr="002330A0">
        <w:rPr>
          <w:szCs w:val="24"/>
        </w:rPr>
        <w:t xml:space="preserve">Mateřská škola je zřízena jako škola s celodenním provozem s určenou dobou pobytu </w:t>
      </w:r>
    </w:p>
    <w:p w:rsidR="001200E1" w:rsidRDefault="001200E1" w:rsidP="001200E1">
      <w:pPr>
        <w:jc w:val="center"/>
      </w:pPr>
      <w:r w:rsidRPr="002330A0">
        <w:rPr>
          <w:szCs w:val="24"/>
        </w:rPr>
        <w:t xml:space="preserve">od </w:t>
      </w:r>
      <w:r w:rsidR="00EB3BB4">
        <w:rPr>
          <w:b/>
          <w:szCs w:val="24"/>
        </w:rPr>
        <w:t>6.30</w:t>
      </w:r>
      <w:r w:rsidRPr="002118E4">
        <w:rPr>
          <w:b/>
          <w:szCs w:val="24"/>
        </w:rPr>
        <w:t xml:space="preserve"> do 16</w:t>
      </w:r>
      <w:r>
        <w:rPr>
          <w:b/>
          <w:szCs w:val="24"/>
        </w:rPr>
        <w:t>.</w:t>
      </w:r>
      <w:r w:rsidRPr="002118E4">
        <w:rPr>
          <w:b/>
          <w:szCs w:val="24"/>
        </w:rPr>
        <w:t>30 hod.</w:t>
      </w:r>
      <w:r>
        <w:rPr>
          <w:b/>
          <w:szCs w:val="24"/>
        </w:rPr>
        <w:t xml:space="preserve">  </w:t>
      </w:r>
      <w:r>
        <w:rPr>
          <w:szCs w:val="24"/>
        </w:rPr>
        <w:t>(</w:t>
      </w:r>
      <w:r w:rsidRPr="003145C9">
        <w:t>od 6</w:t>
      </w:r>
      <w:r>
        <w:t>.</w:t>
      </w:r>
      <w:r w:rsidR="00EB3BB4">
        <w:t>30</w:t>
      </w:r>
      <w:r w:rsidR="00E70651">
        <w:t>– 6</w:t>
      </w:r>
      <w:r>
        <w:t>.</w:t>
      </w:r>
      <w:r w:rsidR="00E70651">
        <w:t>5</w:t>
      </w:r>
      <w:r w:rsidR="00EB3BB4">
        <w:t>0</w:t>
      </w:r>
      <w:r w:rsidRPr="003145C9">
        <w:t xml:space="preserve"> hod. s</w:t>
      </w:r>
      <w:r>
        <w:t>družená</w:t>
      </w:r>
      <w:r w:rsidRPr="003145C9">
        <w:t xml:space="preserve"> s</w:t>
      </w:r>
      <w:r>
        <w:t xml:space="preserve">e </w:t>
      </w:r>
      <w:r w:rsidRPr="003145C9">
        <w:t>Š</w:t>
      </w:r>
      <w:r>
        <w:t>D – dle individuální dohody</w:t>
      </w:r>
      <w:r w:rsidRPr="003145C9">
        <w:t>)</w:t>
      </w:r>
    </w:p>
    <w:p w:rsidR="001200E1" w:rsidRDefault="001200E1" w:rsidP="001200E1">
      <w:pPr>
        <w:jc w:val="center"/>
      </w:pPr>
    </w:p>
    <w:p w:rsidR="004C55CA" w:rsidRPr="001B6538" w:rsidRDefault="004C55CA" w:rsidP="0074040D">
      <w:pPr>
        <w:numPr>
          <w:ilvl w:val="0"/>
          <w:numId w:val="13"/>
        </w:numPr>
        <w:jc w:val="both"/>
        <w:rPr>
          <w:b/>
        </w:rPr>
      </w:pPr>
      <w:r>
        <w:t xml:space="preserve">Základní škola, mateřská škola a školní družina vykonává svou činnost v jedné budově; jen tak lze zajistit dostatečnou bezpečnost jednotlivých dětí i žáků, kteří se scházejí  </w:t>
      </w:r>
      <w:r w:rsidR="001200E1">
        <w:t xml:space="preserve">       </w:t>
      </w:r>
      <w:r>
        <w:t xml:space="preserve">        a rozcházejí jednotlivě a postupně, omezit přesuny dětí a další rušivé vlivy, maximálně využít pedagogického přínosu. Spojení činnosti mateřské školy a školní družiny probíhá pouze v okrajových úsecích dne, tj. na začátku provozu mateřské školy a před jeho ukončením, a neprobíhá na úkor vzdělávání a výchovy dětí v mateřské škole ani žáků školní družiny a nenarušuje naplňování školního vzdělávacího programu mateřské školy.  Jedná se o</w:t>
      </w:r>
      <w:r w:rsidR="00EB3BB4">
        <w:t xml:space="preserve"> výk</w:t>
      </w:r>
      <w:r w:rsidR="00E70651">
        <w:t>on dohledu nad dětmi od 6.30 – 6.5</w:t>
      </w:r>
      <w:r w:rsidR="00EB3BB4">
        <w:t>0</w:t>
      </w:r>
      <w:r>
        <w:t xml:space="preserve"> hodin  a ve výjimečných </w:t>
      </w:r>
      <w:r w:rsidR="00E70651">
        <w:t xml:space="preserve">případech od 15.30 hodin. </w:t>
      </w:r>
      <w:r>
        <w:t>Společné činnosti nejsou přímo řízeny, neboť průběh řízených činností by byl narušován příchody a odchody jednotlivých dětí a žáků. Činnosti jsou organizovány tak, aby děti i žáci měli v této době prostor pro volnou hru, individuální zájmové činnosti, odpočinek a relaxaci apod. Vzhledem k tomu, že se jedná o krátkou dobu pobytu jednotlivých žáků v mateřské škole, není nutné propojení školního vzdělávacího programu mateřské školy a vzdělávacího programu školní družiny.</w:t>
      </w:r>
    </w:p>
    <w:p w:rsidR="00381EB6" w:rsidRDefault="00381EB6" w:rsidP="00F13F06">
      <w:pPr>
        <w:jc w:val="both"/>
      </w:pPr>
    </w:p>
    <w:p w:rsidR="00452818" w:rsidRDefault="00F13F06" w:rsidP="00F13F06">
      <w:pPr>
        <w:jc w:val="both"/>
      </w:pPr>
      <w:r>
        <w:t>Děti přicházejí do MŠ včas</w:t>
      </w:r>
      <w:r w:rsidR="007F2721">
        <w:t>, nejdéle v 8.oo hodin</w:t>
      </w:r>
      <w:r>
        <w:t xml:space="preserve">. </w:t>
      </w:r>
    </w:p>
    <w:p w:rsidR="00A6182C" w:rsidRDefault="00A6182C" w:rsidP="00F13F06">
      <w:pPr>
        <w:jc w:val="both"/>
      </w:pPr>
    </w:p>
    <w:p w:rsidR="00A6182C" w:rsidRDefault="00A6182C" w:rsidP="00F13F06">
      <w:pPr>
        <w:jc w:val="both"/>
      </w:pPr>
      <w:r w:rsidRPr="00A6182C">
        <w:rPr>
          <w:color w:val="000000"/>
          <w:szCs w:val="24"/>
        </w:rPr>
        <w:t>Budova mateřské školy je zabezpečena kamerovým systémem</w:t>
      </w:r>
      <w:r>
        <w:rPr>
          <w:color w:val="000000"/>
          <w:szCs w:val="24"/>
        </w:rPr>
        <w:t>.</w:t>
      </w:r>
      <w:r w:rsidRPr="00A6182C">
        <w:rPr>
          <w:color w:val="000000"/>
          <w:szCs w:val="24"/>
        </w:rPr>
        <w:t xml:space="preserve"> </w:t>
      </w:r>
    </w:p>
    <w:p w:rsidR="00452818" w:rsidRDefault="00F13F06" w:rsidP="00F13F06">
      <w:pPr>
        <w:jc w:val="both"/>
      </w:pPr>
      <w:r>
        <w:t xml:space="preserve">Z bezpečnostních důvodů </w:t>
      </w:r>
      <w:r w:rsidR="009243F5" w:rsidRPr="009110A9">
        <w:t>j</w:t>
      </w:r>
      <w:r w:rsidR="007F2721" w:rsidRPr="009110A9">
        <w:t>sou vstupní dveře</w:t>
      </w:r>
      <w:r w:rsidRPr="009110A9">
        <w:t xml:space="preserve"> škol</w:t>
      </w:r>
      <w:r w:rsidR="007F2721" w:rsidRPr="009110A9">
        <w:t>y</w:t>
      </w:r>
      <w:r w:rsidRPr="009110A9">
        <w:t xml:space="preserve"> </w:t>
      </w:r>
      <w:r w:rsidR="007F2721" w:rsidRPr="009110A9">
        <w:t>zavřeny</w:t>
      </w:r>
      <w:r w:rsidR="009110A9" w:rsidRPr="009110A9">
        <w:t xml:space="preserve"> (rodiče použijí zvonek </w:t>
      </w:r>
      <w:r w:rsidR="00A6182C">
        <w:t xml:space="preserve">do </w:t>
      </w:r>
      <w:r w:rsidR="00417009">
        <w:t>MŠ. Dveře do budovy jsou</w:t>
      </w:r>
      <w:r w:rsidR="009110A9">
        <w:rPr>
          <w:b/>
        </w:rPr>
        <w:t xml:space="preserve"> </w:t>
      </w:r>
      <w:r w:rsidR="00EB3BB4">
        <w:rPr>
          <w:b/>
        </w:rPr>
        <w:t>otvírány dětem</w:t>
      </w:r>
      <w:r w:rsidR="009110A9">
        <w:rPr>
          <w:b/>
        </w:rPr>
        <w:t xml:space="preserve"> pouze</w:t>
      </w:r>
      <w:r w:rsidR="00EB3BB4">
        <w:rPr>
          <w:b/>
        </w:rPr>
        <w:t xml:space="preserve"> na zazvonění</w:t>
      </w:r>
      <w:r w:rsidR="009110A9">
        <w:rPr>
          <w:b/>
        </w:rPr>
        <w:t xml:space="preserve"> v době</w:t>
      </w:r>
      <w:r w:rsidR="00EB3BB4">
        <w:rPr>
          <w:b/>
        </w:rPr>
        <w:t xml:space="preserve"> od 6:30</w:t>
      </w:r>
      <w:r w:rsidR="009243F5">
        <w:rPr>
          <w:b/>
        </w:rPr>
        <w:t xml:space="preserve"> -</w:t>
      </w:r>
      <w:r w:rsidRPr="00304469">
        <w:rPr>
          <w:b/>
        </w:rPr>
        <w:t> 8.00 hodin</w:t>
      </w:r>
      <w:r w:rsidR="007F2721">
        <w:rPr>
          <w:b/>
        </w:rPr>
        <w:t xml:space="preserve"> </w:t>
      </w:r>
      <w:r w:rsidR="007F2721">
        <w:t xml:space="preserve">(v tento čas přicházejí do budovy žáci ZŠ). </w:t>
      </w:r>
      <w:r w:rsidR="007F2721">
        <w:rPr>
          <w:b/>
        </w:rPr>
        <w:t xml:space="preserve"> </w:t>
      </w:r>
      <w:r>
        <w:t xml:space="preserve"> </w:t>
      </w:r>
    </w:p>
    <w:p w:rsidR="00F13F06" w:rsidRDefault="00F13F06" w:rsidP="00F13F06">
      <w:pPr>
        <w:jc w:val="both"/>
        <w:rPr>
          <w:b/>
        </w:rPr>
      </w:pPr>
      <w:r>
        <w:t>Po dohodě s učitelkou MŠ se lze podle aktuální potřeby rodičů domluvit o jiné době příchodu.</w:t>
      </w:r>
      <w:r w:rsidR="00304469">
        <w:t xml:space="preserve"> </w:t>
      </w:r>
      <w:r w:rsidR="00304469" w:rsidRPr="00304469">
        <w:rPr>
          <w:b/>
        </w:rPr>
        <w:t>Zákonní zástupci omlouvají děti na tentýž den nejpozději do 8.00 hodin.</w:t>
      </w:r>
    </w:p>
    <w:p w:rsidR="007B43F1" w:rsidRPr="00304469" w:rsidRDefault="007B43F1" w:rsidP="00F13F06">
      <w:pPr>
        <w:jc w:val="both"/>
        <w:rPr>
          <w:b/>
          <w:szCs w:val="24"/>
        </w:rPr>
      </w:pPr>
    </w:p>
    <w:p w:rsidR="001D4585" w:rsidRPr="001D4585" w:rsidRDefault="001D4585" w:rsidP="001D4585">
      <w:pPr>
        <w:pStyle w:val="Normlnweb"/>
        <w:spacing w:before="0" w:beforeAutospacing="0" w:after="0" w:afterAutospacing="0"/>
        <w:jc w:val="both"/>
        <w:textAlignment w:val="baseline"/>
        <w:rPr>
          <w:color w:val="000000"/>
        </w:rPr>
      </w:pPr>
      <w:r w:rsidRPr="001D4585">
        <w:rPr>
          <w:rStyle w:val="Siln"/>
          <w:color w:val="000000"/>
          <w:u w:val="single"/>
          <w:bdr w:val="none" w:sz="0" w:space="0" w:color="auto" w:frame="1"/>
        </w:rPr>
        <w:t>Přerušení nebo omezení provozu MŠ</w:t>
      </w:r>
    </w:p>
    <w:p w:rsidR="001D4585" w:rsidRPr="001D4585" w:rsidRDefault="001D4585" w:rsidP="001D4585">
      <w:pPr>
        <w:pStyle w:val="Normlnweb"/>
        <w:spacing w:before="0" w:beforeAutospacing="0" w:after="180" w:afterAutospacing="0"/>
        <w:jc w:val="both"/>
        <w:textAlignment w:val="baseline"/>
        <w:rPr>
          <w:color w:val="000000"/>
        </w:rPr>
      </w:pPr>
      <w:r w:rsidRPr="001D4585">
        <w:rPr>
          <w:color w:val="000000"/>
        </w:rPr>
        <w:t xml:space="preserve">Provoz MŠ lze podle místních podmínek omezit nebo přerušit v měsíci červenci </w:t>
      </w:r>
      <w:r w:rsidR="00E10484">
        <w:rPr>
          <w:color w:val="000000"/>
        </w:rPr>
        <w:t>nebo</w:t>
      </w:r>
      <w:r w:rsidRPr="001D4585">
        <w:rPr>
          <w:color w:val="000000"/>
        </w:rPr>
        <w:t xml:space="preserve"> srpnu, popřípadě v obou měsících. Rozsah omezení nebo přerušení stanoví ředitelka MŠ po projednání se zřizovatelem. Informaci o omezení nebo přerušení provozu zveřejní ředitelka MŠ na přístupném místě ve škole nejméně 2 měsíce předem</w:t>
      </w:r>
      <w:r>
        <w:rPr>
          <w:color w:val="000000"/>
        </w:rPr>
        <w:t xml:space="preserve"> (na nástěnce v MŠ)</w:t>
      </w:r>
      <w:r w:rsidRPr="001D4585">
        <w:rPr>
          <w:color w:val="000000"/>
        </w:rPr>
        <w:t>.</w:t>
      </w:r>
    </w:p>
    <w:p w:rsidR="001D4585" w:rsidRPr="001D4585" w:rsidRDefault="001D4585" w:rsidP="001D4585">
      <w:pPr>
        <w:pStyle w:val="Normlnweb"/>
        <w:spacing w:before="0" w:beforeAutospacing="0" w:after="180" w:afterAutospacing="0"/>
        <w:jc w:val="both"/>
        <w:textAlignment w:val="baseline"/>
        <w:rPr>
          <w:color w:val="000000"/>
        </w:rPr>
      </w:pPr>
      <w:r w:rsidRPr="001D4585">
        <w:rPr>
          <w:color w:val="000000"/>
        </w:rPr>
        <w:t xml:space="preserve">Provoz MŠ lze ze závažných důvodů a po projednání se zřizovatelem omezit nebo přerušit </w:t>
      </w:r>
      <w:r>
        <w:rPr>
          <w:color w:val="000000"/>
        </w:rPr>
        <w:t xml:space="preserve">                 </w:t>
      </w:r>
      <w:r w:rsidRPr="001D4585">
        <w:rPr>
          <w:color w:val="000000"/>
        </w:rPr>
        <w:t>i</w:t>
      </w:r>
      <w:r>
        <w:rPr>
          <w:color w:val="000000"/>
        </w:rPr>
        <w:t xml:space="preserve"> v jiném </w:t>
      </w:r>
      <w:r w:rsidRPr="001D4585">
        <w:rPr>
          <w:color w:val="000000"/>
        </w:rPr>
        <w:t>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w:t>
      </w:r>
      <w:r>
        <w:rPr>
          <w:color w:val="000000"/>
        </w:rPr>
        <w:t xml:space="preserve"> (na nástěnce v MŠ)</w:t>
      </w:r>
      <w:r w:rsidRPr="001D4585">
        <w:rPr>
          <w:color w:val="000000"/>
        </w:rPr>
        <w:t>.</w:t>
      </w:r>
    </w:p>
    <w:p w:rsidR="0078613E" w:rsidRDefault="0078613E" w:rsidP="0078613E">
      <w:pPr>
        <w:jc w:val="both"/>
        <w:rPr>
          <w:szCs w:val="24"/>
        </w:rPr>
      </w:pPr>
      <w:r w:rsidRPr="005E6D8A">
        <w:rPr>
          <w:b/>
          <w:szCs w:val="24"/>
          <w:u w:val="single"/>
        </w:rPr>
        <w:t xml:space="preserve">Úplata za vzdělávání </w:t>
      </w:r>
      <w:r w:rsidR="00D74343" w:rsidRPr="005E6D8A">
        <w:rPr>
          <w:b/>
          <w:szCs w:val="24"/>
          <w:u w:val="single"/>
        </w:rPr>
        <w:t xml:space="preserve">(školné) </w:t>
      </w:r>
      <w:r w:rsidRPr="005E6D8A">
        <w:rPr>
          <w:b/>
          <w:szCs w:val="24"/>
          <w:u w:val="single"/>
        </w:rPr>
        <w:t>a stravné</w:t>
      </w:r>
      <w:r>
        <w:rPr>
          <w:szCs w:val="24"/>
        </w:rPr>
        <w:t xml:space="preserve"> je hrazena do patnáctého dne stávajícího měsíce na účet školy (po dohodě se zákonnými zástupci dětí  do 20. dne stávajícího měsíce</w:t>
      </w:r>
      <w:r w:rsidR="00D74343">
        <w:rPr>
          <w:szCs w:val="24"/>
        </w:rPr>
        <w:t>).</w:t>
      </w:r>
    </w:p>
    <w:p w:rsidR="00304469" w:rsidRDefault="00304469" w:rsidP="00304469">
      <w:pPr>
        <w:jc w:val="both"/>
        <w:rPr>
          <w:szCs w:val="24"/>
        </w:rPr>
      </w:pPr>
      <w:r>
        <w:rPr>
          <w:szCs w:val="24"/>
        </w:rPr>
        <w:t xml:space="preserve">Stravné  je hrazeno </w:t>
      </w:r>
      <w:r w:rsidR="00452818">
        <w:rPr>
          <w:szCs w:val="24"/>
        </w:rPr>
        <w:t>paušálně</w:t>
      </w:r>
      <w:r w:rsidR="00D74343">
        <w:rPr>
          <w:szCs w:val="24"/>
        </w:rPr>
        <w:t>.</w:t>
      </w:r>
      <w:r>
        <w:rPr>
          <w:szCs w:val="24"/>
        </w:rPr>
        <w:t xml:space="preserve"> </w:t>
      </w:r>
    </w:p>
    <w:p w:rsidR="006F765B" w:rsidRDefault="006F765B" w:rsidP="00304469">
      <w:pPr>
        <w:jc w:val="both"/>
        <w:rPr>
          <w:szCs w:val="24"/>
        </w:rPr>
      </w:pPr>
    </w:p>
    <w:p w:rsidR="00304469" w:rsidRPr="00546F02" w:rsidRDefault="00546F02" w:rsidP="00304469">
      <w:pPr>
        <w:jc w:val="both"/>
        <w:rPr>
          <w:b/>
          <w:szCs w:val="24"/>
        </w:rPr>
      </w:pPr>
      <w:r w:rsidRPr="00546F02">
        <w:rPr>
          <w:b/>
          <w:szCs w:val="24"/>
        </w:rPr>
        <w:t>Školné a stravné se posílá na účet zvláš</w:t>
      </w:r>
      <w:r>
        <w:rPr>
          <w:b/>
          <w:szCs w:val="24"/>
        </w:rPr>
        <w:t>ť. V</w:t>
      </w:r>
      <w:r w:rsidRPr="00546F02">
        <w:rPr>
          <w:b/>
          <w:szCs w:val="24"/>
        </w:rPr>
        <w:t> poznámce pro příjemce je uvedeno jméno dítěte</w:t>
      </w:r>
      <w:r>
        <w:rPr>
          <w:b/>
          <w:szCs w:val="24"/>
        </w:rPr>
        <w:t xml:space="preserve"> + stravné</w:t>
      </w:r>
      <w:r w:rsidR="00D74343">
        <w:rPr>
          <w:b/>
          <w:szCs w:val="24"/>
        </w:rPr>
        <w:t xml:space="preserve"> nebo </w:t>
      </w:r>
      <w:r>
        <w:rPr>
          <w:b/>
          <w:szCs w:val="24"/>
        </w:rPr>
        <w:t>školné.</w:t>
      </w:r>
    </w:p>
    <w:p w:rsidR="005E6D8A" w:rsidRPr="005E6D8A" w:rsidRDefault="005E6D8A" w:rsidP="005E6D8A">
      <w:pPr>
        <w:pStyle w:val="Normlnweb"/>
        <w:spacing w:before="0" w:beforeAutospacing="0" w:after="0" w:afterAutospacing="0"/>
        <w:jc w:val="both"/>
        <w:textAlignment w:val="baseline"/>
        <w:rPr>
          <w:color w:val="000000"/>
        </w:rPr>
      </w:pPr>
      <w:r w:rsidRPr="005E6D8A">
        <w:rPr>
          <w:rStyle w:val="Siln"/>
          <w:color w:val="000000"/>
          <w:u w:val="single"/>
          <w:bdr w:val="none" w:sz="0" w:space="0" w:color="auto" w:frame="1"/>
        </w:rPr>
        <w:t>Organizace stravování dětí</w:t>
      </w:r>
    </w:p>
    <w:p w:rsidR="005E6D8A" w:rsidRPr="005E6D8A" w:rsidRDefault="005E6D8A" w:rsidP="005E6D8A">
      <w:pPr>
        <w:pStyle w:val="Normlnweb"/>
        <w:spacing w:before="0" w:beforeAutospacing="0" w:after="180" w:afterAutospacing="0"/>
        <w:jc w:val="both"/>
        <w:textAlignment w:val="baseline"/>
        <w:rPr>
          <w:color w:val="000000"/>
        </w:rPr>
      </w:pPr>
      <w:r w:rsidRPr="005E6D8A">
        <w:rPr>
          <w:color w:val="000000"/>
        </w:rPr>
        <w:t xml:space="preserve">Podmínky stravování dětí včetně ceny stravného jsou stanoveny ve vnitřním řádu školní jídelny, který je zveřejněn na přístupném místě ve škole na nástěnce ŠJ </w:t>
      </w:r>
      <w:r>
        <w:rPr>
          <w:color w:val="000000"/>
        </w:rPr>
        <w:t xml:space="preserve">a </w:t>
      </w:r>
      <w:r w:rsidRPr="005E6D8A">
        <w:rPr>
          <w:color w:val="000000"/>
        </w:rPr>
        <w:t>v šatně dětí</w:t>
      </w:r>
      <w:r>
        <w:rPr>
          <w:color w:val="000000"/>
        </w:rPr>
        <w:t xml:space="preserve"> MŠ</w:t>
      </w:r>
      <w:r w:rsidRPr="005E6D8A">
        <w:rPr>
          <w:color w:val="000000"/>
        </w:rPr>
        <w:t>.</w:t>
      </w:r>
    </w:p>
    <w:p w:rsidR="005E6D8A" w:rsidRPr="005E6D8A" w:rsidRDefault="005E6D8A" w:rsidP="005E6D8A">
      <w:pPr>
        <w:pStyle w:val="Normlnweb"/>
        <w:spacing w:before="0" w:beforeAutospacing="0" w:after="180" w:afterAutospacing="0"/>
        <w:jc w:val="both"/>
        <w:textAlignment w:val="baseline"/>
        <w:rPr>
          <w:color w:val="000000"/>
        </w:rPr>
      </w:pPr>
      <w:r w:rsidRPr="005E6D8A">
        <w:rPr>
          <w:color w:val="000000"/>
        </w:rPr>
        <w:t>Při přípravě jídel postupuje školní jídelna podle vyhlášky č. 107/2005 Sb., o školním stravování a řídí se platnými výživovými normami a zásadami zdravé výživy.</w:t>
      </w:r>
    </w:p>
    <w:p w:rsidR="005E6D8A" w:rsidRPr="005E6D8A" w:rsidRDefault="005E6D8A" w:rsidP="005E6D8A">
      <w:pPr>
        <w:pStyle w:val="Normlnweb"/>
        <w:spacing w:before="0" w:beforeAutospacing="0" w:after="180" w:afterAutospacing="0"/>
        <w:jc w:val="both"/>
        <w:textAlignment w:val="baseline"/>
        <w:rPr>
          <w:color w:val="000000"/>
        </w:rPr>
      </w:pPr>
      <w:r w:rsidRPr="005E6D8A">
        <w:rPr>
          <w:color w:val="000000"/>
        </w:rPr>
        <w:t>Dítě přihlášené k celodennímu pobytu v mateřské škole má právo denně odebrat dopolední svačinu, oběd a odpolední svačinu. Kromě jídel zajišťuje jídelna pitný režim</w:t>
      </w:r>
      <w:r w:rsidR="001D4585">
        <w:rPr>
          <w:color w:val="000000"/>
        </w:rPr>
        <w:t>.</w:t>
      </w:r>
    </w:p>
    <w:p w:rsidR="00546F02" w:rsidRPr="005E6D8A" w:rsidRDefault="00304469" w:rsidP="005E6D8A">
      <w:pPr>
        <w:jc w:val="both"/>
        <w:rPr>
          <w:szCs w:val="24"/>
        </w:rPr>
      </w:pPr>
      <w:r w:rsidRPr="005E6D8A">
        <w:rPr>
          <w:szCs w:val="24"/>
        </w:rPr>
        <w:t xml:space="preserve">Obědy je možné odhlásit nebo přihlásit vždy den předem. </w:t>
      </w:r>
    </w:p>
    <w:p w:rsidR="00304469" w:rsidRPr="002330A0" w:rsidRDefault="00304469" w:rsidP="00304469">
      <w:pPr>
        <w:jc w:val="both"/>
        <w:rPr>
          <w:szCs w:val="24"/>
        </w:rPr>
      </w:pPr>
      <w:r w:rsidRPr="002330A0">
        <w:rPr>
          <w:szCs w:val="24"/>
        </w:rPr>
        <w:t>Neodhlášený oběd (v případě náhlého onemocnění) si mohou rodiče vyzvednout a odnést ve vlastních nádobách v době vydávání obědů</w:t>
      </w:r>
      <w:r>
        <w:rPr>
          <w:szCs w:val="24"/>
        </w:rPr>
        <w:t>,</w:t>
      </w:r>
      <w:r w:rsidRPr="002330A0">
        <w:rPr>
          <w:szCs w:val="24"/>
        </w:rPr>
        <w:t xml:space="preserve"> pouze v první den nepřítomnosti. </w:t>
      </w:r>
    </w:p>
    <w:p w:rsidR="00304469" w:rsidRDefault="00304469" w:rsidP="008F752E">
      <w:pPr>
        <w:jc w:val="both"/>
        <w:rPr>
          <w:szCs w:val="24"/>
        </w:rPr>
      </w:pPr>
    </w:p>
    <w:p w:rsidR="001D4585" w:rsidRDefault="00304469" w:rsidP="001D4585">
      <w:pPr>
        <w:pStyle w:val="Normlnweb"/>
        <w:spacing w:before="0" w:beforeAutospacing="0" w:after="0" w:afterAutospacing="0"/>
        <w:jc w:val="both"/>
        <w:textAlignment w:val="baseline"/>
      </w:pPr>
      <w:r>
        <w:t xml:space="preserve">Předem známou nepřítomnost dítěte oznamují zákonní zástupci škole písemně (docházkový sešit v šatně) nebo osobně učitelce mateřské školy. Nepřítomnost pro onemocnění nebo úraz oznamují zákonní zástupci </w:t>
      </w:r>
      <w:r w:rsidRPr="002330A0">
        <w:t>bez zbytečného odkladu</w:t>
      </w:r>
      <w:r>
        <w:t>,</w:t>
      </w:r>
      <w:r w:rsidRPr="002330A0">
        <w:t xml:space="preserve"> včetně předpokládané doby nepřítomnosti dítěte v mateřské škole</w:t>
      </w:r>
      <w:r>
        <w:t xml:space="preserve"> osobně</w:t>
      </w:r>
      <w:r w:rsidR="007B43F1">
        <w:t xml:space="preserve">, </w:t>
      </w:r>
      <w:r>
        <w:t>písemně nebo telefonicky</w:t>
      </w:r>
      <w:r w:rsidRPr="002330A0">
        <w:t>.</w:t>
      </w:r>
      <w:r w:rsidR="001D4585">
        <w:t xml:space="preserve"> </w:t>
      </w:r>
    </w:p>
    <w:p w:rsidR="001D4585" w:rsidRDefault="001D4585" w:rsidP="001D4585">
      <w:pPr>
        <w:pStyle w:val="Normlnweb"/>
        <w:spacing w:before="0" w:beforeAutospacing="0" w:after="0" w:afterAutospacing="0"/>
        <w:jc w:val="both"/>
        <w:textAlignment w:val="baseline"/>
      </w:pPr>
    </w:p>
    <w:p w:rsidR="001D4585" w:rsidRPr="001D4585" w:rsidRDefault="001D4585" w:rsidP="001D4585">
      <w:pPr>
        <w:pStyle w:val="Normlnweb"/>
        <w:spacing w:before="0" w:beforeAutospacing="0" w:after="0" w:afterAutospacing="0"/>
        <w:jc w:val="both"/>
        <w:textAlignment w:val="baseline"/>
        <w:rPr>
          <w:color w:val="000000"/>
          <w:u w:val="single"/>
        </w:rPr>
      </w:pPr>
      <w:r w:rsidRPr="001D4585">
        <w:rPr>
          <w:rStyle w:val="Siln"/>
          <w:color w:val="000000"/>
          <w:u w:val="single"/>
          <w:bdr w:val="none" w:sz="0" w:space="0" w:color="auto" w:frame="1"/>
        </w:rPr>
        <w:t>Pitný režim:</w:t>
      </w:r>
    </w:p>
    <w:p w:rsidR="001D4585" w:rsidRPr="009110A9" w:rsidRDefault="001D4585" w:rsidP="001D4585">
      <w:pPr>
        <w:pStyle w:val="Normlnweb"/>
        <w:spacing w:before="0" w:beforeAutospacing="0" w:after="0" w:afterAutospacing="0"/>
        <w:jc w:val="both"/>
        <w:textAlignment w:val="baseline"/>
        <w:rPr>
          <w:color w:val="000000"/>
        </w:rPr>
      </w:pPr>
      <w:r w:rsidRPr="009110A9">
        <w:rPr>
          <w:color w:val="000000"/>
        </w:rPr>
        <w:t>Po celý den mají děti k dispozici dostatek pití</w:t>
      </w:r>
      <w:r>
        <w:rPr>
          <w:color w:val="000000"/>
        </w:rPr>
        <w:t xml:space="preserve"> (</w:t>
      </w:r>
      <w:r w:rsidRPr="009110A9">
        <w:rPr>
          <w:color w:val="000000"/>
        </w:rPr>
        <w:t>bylinkové, ovocné čaje, ředěné džusy</w:t>
      </w:r>
      <w:r>
        <w:rPr>
          <w:color w:val="000000"/>
        </w:rPr>
        <w:t xml:space="preserve">, </w:t>
      </w:r>
      <w:r w:rsidRPr="009110A9">
        <w:rPr>
          <w:color w:val="000000"/>
        </w:rPr>
        <w:t>instantní ovocné nápoje</w:t>
      </w:r>
      <w:r>
        <w:rPr>
          <w:color w:val="000000"/>
        </w:rPr>
        <w:t>, čistou vodu)</w:t>
      </w:r>
      <w:r w:rsidRPr="009110A9">
        <w:rPr>
          <w:color w:val="000000"/>
        </w:rPr>
        <w:t>, které mají nalité ve vlastních hrníčcích na tácu společně s konvicí, ze které si mohou děti vždy nápoj přidat dle vlastní potřeby</w:t>
      </w:r>
      <w:r>
        <w:rPr>
          <w:color w:val="000000"/>
        </w:rPr>
        <w:t xml:space="preserve"> (dle potřeby žízně)</w:t>
      </w:r>
      <w:r w:rsidRPr="009110A9">
        <w:rPr>
          <w:color w:val="000000"/>
        </w:rPr>
        <w:t>. Příprava a doplňování nápojů – v průběhu dne</w:t>
      </w:r>
      <w:r>
        <w:rPr>
          <w:color w:val="000000"/>
        </w:rPr>
        <w:t xml:space="preserve"> učitelky, během oběda kuchařka</w:t>
      </w:r>
      <w:r w:rsidRPr="009110A9">
        <w:rPr>
          <w:color w:val="000000"/>
        </w:rPr>
        <w:t>.</w:t>
      </w:r>
    </w:p>
    <w:p w:rsidR="00304469" w:rsidRPr="002330A0" w:rsidRDefault="00304469" w:rsidP="00304469">
      <w:pPr>
        <w:jc w:val="both"/>
        <w:rPr>
          <w:szCs w:val="24"/>
        </w:rPr>
      </w:pPr>
    </w:p>
    <w:p w:rsidR="00381EB6" w:rsidRDefault="00381EB6" w:rsidP="00E1633F">
      <w:pPr>
        <w:ind w:left="705" w:hanging="705"/>
        <w:rPr>
          <w:szCs w:val="24"/>
        </w:rPr>
      </w:pPr>
    </w:p>
    <w:p w:rsidR="00381EB6" w:rsidRDefault="00381EB6" w:rsidP="00E1633F">
      <w:pPr>
        <w:ind w:left="705" w:hanging="705"/>
        <w:rPr>
          <w:szCs w:val="24"/>
        </w:rPr>
      </w:pPr>
    </w:p>
    <w:p w:rsidR="00381EB6" w:rsidRDefault="00381EB6" w:rsidP="00E1633F">
      <w:pPr>
        <w:ind w:left="705" w:hanging="705"/>
        <w:rPr>
          <w:szCs w:val="24"/>
        </w:rPr>
      </w:pPr>
    </w:p>
    <w:p w:rsidR="00381EB6" w:rsidRDefault="00381EB6" w:rsidP="00E1633F">
      <w:pPr>
        <w:ind w:left="705" w:hanging="705"/>
        <w:rPr>
          <w:szCs w:val="24"/>
        </w:rPr>
      </w:pPr>
    </w:p>
    <w:p w:rsidR="00381EB6" w:rsidRDefault="00381EB6" w:rsidP="00E1633F">
      <w:pPr>
        <w:ind w:left="705" w:hanging="705"/>
        <w:rPr>
          <w:szCs w:val="24"/>
        </w:rPr>
      </w:pPr>
    </w:p>
    <w:p w:rsidR="00EB3BB4" w:rsidRDefault="00EB3BB4" w:rsidP="00E1633F">
      <w:pPr>
        <w:ind w:left="705" w:hanging="705"/>
        <w:rPr>
          <w:szCs w:val="24"/>
        </w:rPr>
      </w:pPr>
    </w:p>
    <w:p w:rsidR="00EB3BB4" w:rsidRDefault="00EB3BB4" w:rsidP="00E1633F">
      <w:pPr>
        <w:ind w:left="705" w:hanging="705"/>
        <w:rPr>
          <w:szCs w:val="24"/>
        </w:rPr>
      </w:pPr>
    </w:p>
    <w:p w:rsidR="00EB3BB4" w:rsidRDefault="00EB3BB4" w:rsidP="00E1633F">
      <w:pPr>
        <w:ind w:left="705" w:hanging="705"/>
        <w:rPr>
          <w:szCs w:val="24"/>
        </w:rPr>
      </w:pPr>
    </w:p>
    <w:p w:rsidR="00EB3BB4" w:rsidRDefault="00EB3BB4" w:rsidP="00E1633F">
      <w:pPr>
        <w:ind w:left="705" w:hanging="705"/>
        <w:rPr>
          <w:szCs w:val="24"/>
        </w:rPr>
      </w:pPr>
    </w:p>
    <w:p w:rsidR="00EB3BB4" w:rsidRDefault="00EB3BB4" w:rsidP="00E1633F">
      <w:pPr>
        <w:ind w:left="705" w:hanging="705"/>
        <w:rPr>
          <w:szCs w:val="24"/>
        </w:rPr>
      </w:pPr>
    </w:p>
    <w:p w:rsidR="00EB3BB4" w:rsidRDefault="00EB3BB4" w:rsidP="00E1633F">
      <w:pPr>
        <w:ind w:left="705" w:hanging="705"/>
        <w:rPr>
          <w:szCs w:val="24"/>
        </w:rPr>
      </w:pPr>
    </w:p>
    <w:p w:rsidR="00EB3BB4" w:rsidRDefault="00EB3BB4" w:rsidP="00E1633F">
      <w:pPr>
        <w:ind w:left="705" w:hanging="705"/>
        <w:rPr>
          <w:szCs w:val="24"/>
        </w:rPr>
      </w:pPr>
    </w:p>
    <w:p w:rsidR="00EB3BB4" w:rsidRDefault="00EB3BB4" w:rsidP="00E1633F">
      <w:pPr>
        <w:ind w:left="705" w:hanging="705"/>
        <w:rPr>
          <w:szCs w:val="24"/>
        </w:rPr>
      </w:pPr>
    </w:p>
    <w:p w:rsidR="00EB3BB4" w:rsidRDefault="00EB3BB4" w:rsidP="00E1633F">
      <w:pPr>
        <w:ind w:left="705" w:hanging="705"/>
        <w:rPr>
          <w:szCs w:val="24"/>
        </w:rPr>
      </w:pPr>
    </w:p>
    <w:p w:rsidR="00EB3BB4" w:rsidRDefault="00EB3BB4" w:rsidP="00E1633F">
      <w:pPr>
        <w:ind w:left="705" w:hanging="705"/>
        <w:rPr>
          <w:szCs w:val="24"/>
        </w:rPr>
      </w:pPr>
    </w:p>
    <w:p w:rsidR="00EB3BB4" w:rsidRDefault="00EB3BB4" w:rsidP="00E1633F">
      <w:pPr>
        <w:ind w:left="705" w:hanging="705"/>
        <w:rPr>
          <w:szCs w:val="24"/>
        </w:rPr>
      </w:pPr>
    </w:p>
    <w:p w:rsidR="00EB3BB4" w:rsidRDefault="00EB3BB4" w:rsidP="00E1633F">
      <w:pPr>
        <w:ind w:left="705" w:hanging="705"/>
        <w:rPr>
          <w:szCs w:val="24"/>
        </w:rPr>
      </w:pPr>
    </w:p>
    <w:p w:rsidR="00EB3BB4" w:rsidRDefault="00EB3BB4" w:rsidP="00E1633F">
      <w:pPr>
        <w:ind w:left="705" w:hanging="705"/>
        <w:rPr>
          <w:szCs w:val="24"/>
        </w:rPr>
      </w:pPr>
    </w:p>
    <w:p w:rsidR="00EB3BB4" w:rsidRDefault="00EB3BB4" w:rsidP="00E1633F">
      <w:pPr>
        <w:ind w:left="705" w:hanging="705"/>
        <w:rPr>
          <w:szCs w:val="24"/>
        </w:rPr>
      </w:pPr>
    </w:p>
    <w:p w:rsidR="00EB3BB4" w:rsidRDefault="00EB3BB4" w:rsidP="00E1633F">
      <w:pPr>
        <w:ind w:left="705" w:hanging="705"/>
        <w:rPr>
          <w:szCs w:val="24"/>
        </w:rPr>
      </w:pPr>
    </w:p>
    <w:p w:rsidR="00EB3BB4" w:rsidRDefault="00EB3BB4" w:rsidP="00E1633F">
      <w:pPr>
        <w:ind w:left="705" w:hanging="705"/>
        <w:rPr>
          <w:szCs w:val="24"/>
        </w:rPr>
      </w:pPr>
    </w:p>
    <w:p w:rsidR="00EB3BB4" w:rsidRDefault="00EB3BB4" w:rsidP="00E1633F">
      <w:pPr>
        <w:ind w:left="705" w:hanging="705"/>
        <w:rPr>
          <w:szCs w:val="24"/>
        </w:rPr>
      </w:pPr>
    </w:p>
    <w:p w:rsidR="00EB3BB4" w:rsidRDefault="00EB3BB4" w:rsidP="00E1633F">
      <w:pPr>
        <w:ind w:left="705" w:hanging="705"/>
        <w:rPr>
          <w:szCs w:val="24"/>
        </w:rPr>
      </w:pPr>
    </w:p>
    <w:p w:rsidR="00381EB6" w:rsidRDefault="00381EB6" w:rsidP="00E1633F">
      <w:pPr>
        <w:ind w:left="705" w:hanging="705"/>
        <w:rPr>
          <w:szCs w:val="24"/>
        </w:rPr>
      </w:pPr>
    </w:p>
    <w:p w:rsidR="00381EB6" w:rsidRDefault="00381EB6" w:rsidP="00E1633F">
      <w:pPr>
        <w:ind w:left="705" w:hanging="705"/>
        <w:rPr>
          <w:szCs w:val="24"/>
        </w:rPr>
      </w:pPr>
    </w:p>
    <w:p w:rsidR="00381EB6" w:rsidRDefault="00381EB6" w:rsidP="00E1633F">
      <w:pPr>
        <w:ind w:left="705" w:hanging="705"/>
        <w:rPr>
          <w:szCs w:val="24"/>
        </w:rPr>
      </w:pPr>
    </w:p>
    <w:p w:rsidR="00381EB6" w:rsidRDefault="00381EB6" w:rsidP="00E1633F">
      <w:pPr>
        <w:ind w:left="705" w:hanging="705"/>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6573"/>
      </w:tblGrid>
      <w:tr w:rsidR="00EB3BB4" w:rsidRPr="00F91F3A" w:rsidTr="00410181">
        <w:tc>
          <w:tcPr>
            <w:tcW w:w="1985" w:type="dxa"/>
          </w:tcPr>
          <w:p w:rsidR="00EB3BB4" w:rsidRPr="00F91F3A" w:rsidRDefault="00EB3BB4" w:rsidP="00410181">
            <w:pPr>
              <w:jc w:val="center"/>
              <w:rPr>
                <w:i/>
                <w:szCs w:val="24"/>
              </w:rPr>
            </w:pPr>
            <w:r>
              <w:rPr>
                <w:i/>
                <w:szCs w:val="24"/>
              </w:rPr>
              <w:t>6</w:t>
            </w:r>
            <w:r w:rsidRPr="00F91F3A">
              <w:rPr>
                <w:i/>
                <w:szCs w:val="24"/>
              </w:rPr>
              <w:t>:</w:t>
            </w:r>
            <w:r>
              <w:rPr>
                <w:i/>
                <w:szCs w:val="24"/>
              </w:rPr>
              <w:t>30</w:t>
            </w:r>
            <w:r w:rsidRPr="00F91F3A">
              <w:rPr>
                <w:i/>
                <w:szCs w:val="24"/>
              </w:rPr>
              <w:t xml:space="preserve"> - 8:00</w:t>
            </w:r>
          </w:p>
        </w:tc>
        <w:tc>
          <w:tcPr>
            <w:tcW w:w="6693" w:type="dxa"/>
          </w:tcPr>
          <w:p w:rsidR="00EB3BB4" w:rsidRPr="00F91F3A" w:rsidRDefault="00EB3BB4" w:rsidP="00410181">
            <w:pPr>
              <w:rPr>
                <w:i/>
                <w:szCs w:val="24"/>
              </w:rPr>
            </w:pPr>
            <w:r w:rsidRPr="00F91F3A">
              <w:rPr>
                <w:i/>
                <w:szCs w:val="24"/>
              </w:rPr>
              <w:t>Příchod dětí do mateřské školy, předávání dětí pedagogickým pracovnicím do třídy, volně spontánní zájmové aktivity</w:t>
            </w:r>
          </w:p>
          <w:p w:rsidR="00EB3BB4" w:rsidRPr="00F91F3A" w:rsidRDefault="00EB3BB4" w:rsidP="00410181">
            <w:pPr>
              <w:rPr>
                <w:i/>
                <w:szCs w:val="24"/>
              </w:rPr>
            </w:pPr>
          </w:p>
        </w:tc>
      </w:tr>
      <w:tr w:rsidR="00EB3BB4" w:rsidRPr="00F91F3A" w:rsidTr="00410181">
        <w:tc>
          <w:tcPr>
            <w:tcW w:w="1985" w:type="dxa"/>
          </w:tcPr>
          <w:p w:rsidR="00EB3BB4" w:rsidRPr="00F91F3A" w:rsidRDefault="00EB3BB4" w:rsidP="00410181">
            <w:pPr>
              <w:jc w:val="center"/>
              <w:rPr>
                <w:i/>
                <w:szCs w:val="24"/>
              </w:rPr>
            </w:pPr>
            <w:r w:rsidRPr="00F91F3A">
              <w:rPr>
                <w:i/>
                <w:szCs w:val="24"/>
              </w:rPr>
              <w:t>8:00 - 8:20</w:t>
            </w:r>
          </w:p>
          <w:p w:rsidR="00EB3BB4" w:rsidRPr="00F91F3A" w:rsidRDefault="00EB3BB4" w:rsidP="00410181">
            <w:pPr>
              <w:jc w:val="center"/>
              <w:rPr>
                <w:i/>
                <w:szCs w:val="24"/>
              </w:rPr>
            </w:pPr>
          </w:p>
        </w:tc>
        <w:tc>
          <w:tcPr>
            <w:tcW w:w="6693" w:type="dxa"/>
          </w:tcPr>
          <w:p w:rsidR="00EB3BB4" w:rsidRPr="00F91F3A" w:rsidRDefault="00EB3BB4" w:rsidP="00410181">
            <w:pPr>
              <w:rPr>
                <w:i/>
                <w:szCs w:val="24"/>
              </w:rPr>
            </w:pPr>
            <w:r w:rsidRPr="00F91F3A">
              <w:rPr>
                <w:i/>
                <w:szCs w:val="24"/>
              </w:rPr>
              <w:t>Pohybové aktivity, zdravotní cvičení</w:t>
            </w:r>
          </w:p>
        </w:tc>
      </w:tr>
      <w:tr w:rsidR="00EB3BB4" w:rsidRPr="00F91F3A" w:rsidTr="00410181">
        <w:tc>
          <w:tcPr>
            <w:tcW w:w="1985" w:type="dxa"/>
          </w:tcPr>
          <w:p w:rsidR="00EB3BB4" w:rsidRPr="00F91F3A" w:rsidRDefault="00EB3BB4" w:rsidP="00410181">
            <w:pPr>
              <w:jc w:val="center"/>
              <w:rPr>
                <w:i/>
                <w:szCs w:val="24"/>
              </w:rPr>
            </w:pPr>
            <w:r>
              <w:rPr>
                <w:i/>
                <w:szCs w:val="24"/>
              </w:rPr>
              <w:t>8:20 - 8:55</w:t>
            </w:r>
          </w:p>
          <w:p w:rsidR="00EB3BB4" w:rsidRPr="00F91F3A" w:rsidRDefault="00EB3BB4" w:rsidP="00410181">
            <w:pPr>
              <w:jc w:val="center"/>
              <w:rPr>
                <w:i/>
                <w:szCs w:val="24"/>
              </w:rPr>
            </w:pPr>
          </w:p>
        </w:tc>
        <w:tc>
          <w:tcPr>
            <w:tcW w:w="6693" w:type="dxa"/>
          </w:tcPr>
          <w:p w:rsidR="00EB3BB4" w:rsidRPr="00F91F3A" w:rsidRDefault="00EB3BB4" w:rsidP="00410181">
            <w:pPr>
              <w:rPr>
                <w:i/>
                <w:szCs w:val="24"/>
              </w:rPr>
            </w:pPr>
            <w:r w:rsidRPr="00F91F3A">
              <w:rPr>
                <w:i/>
                <w:szCs w:val="24"/>
              </w:rPr>
              <w:t>Osobní hygiena, dopolední svačina</w:t>
            </w:r>
          </w:p>
        </w:tc>
      </w:tr>
      <w:tr w:rsidR="00EB3BB4" w:rsidRPr="00F91F3A" w:rsidTr="00410181">
        <w:tc>
          <w:tcPr>
            <w:tcW w:w="1985" w:type="dxa"/>
          </w:tcPr>
          <w:p w:rsidR="00EB3BB4" w:rsidRPr="00F91F3A" w:rsidRDefault="00EB3BB4" w:rsidP="00410181">
            <w:pPr>
              <w:jc w:val="center"/>
              <w:rPr>
                <w:i/>
                <w:szCs w:val="24"/>
              </w:rPr>
            </w:pPr>
            <w:r>
              <w:rPr>
                <w:i/>
                <w:szCs w:val="24"/>
              </w:rPr>
              <w:t>8:55</w:t>
            </w:r>
            <w:r w:rsidRPr="00F91F3A">
              <w:rPr>
                <w:i/>
                <w:szCs w:val="24"/>
              </w:rPr>
              <w:t xml:space="preserve"> - 9:20</w:t>
            </w:r>
          </w:p>
        </w:tc>
        <w:tc>
          <w:tcPr>
            <w:tcW w:w="6693" w:type="dxa"/>
          </w:tcPr>
          <w:p w:rsidR="00EB3BB4" w:rsidRPr="00F91F3A" w:rsidRDefault="00EB3BB4" w:rsidP="00410181">
            <w:pPr>
              <w:rPr>
                <w:i/>
                <w:szCs w:val="24"/>
              </w:rPr>
            </w:pPr>
            <w:r w:rsidRPr="00F91F3A">
              <w:rPr>
                <w:i/>
                <w:szCs w:val="24"/>
              </w:rPr>
              <w:t>Výchovně vzdělávací činnosti a aktivity dětí řízené pedagogickými pracovníky, práce s integrovanými dětmi, řízené aktivity</w:t>
            </w:r>
          </w:p>
          <w:p w:rsidR="00EB3BB4" w:rsidRPr="00F91F3A" w:rsidRDefault="00EB3BB4" w:rsidP="00410181">
            <w:pPr>
              <w:rPr>
                <w:i/>
                <w:szCs w:val="24"/>
              </w:rPr>
            </w:pPr>
          </w:p>
        </w:tc>
      </w:tr>
      <w:tr w:rsidR="00EB3BB4" w:rsidRPr="00F91F3A" w:rsidTr="00410181">
        <w:tc>
          <w:tcPr>
            <w:tcW w:w="1985" w:type="dxa"/>
          </w:tcPr>
          <w:p w:rsidR="00EB3BB4" w:rsidRPr="00F91F3A" w:rsidRDefault="00EB3BB4" w:rsidP="00410181">
            <w:pPr>
              <w:jc w:val="center"/>
              <w:rPr>
                <w:i/>
                <w:szCs w:val="24"/>
              </w:rPr>
            </w:pPr>
            <w:r>
              <w:rPr>
                <w:i/>
                <w:szCs w:val="24"/>
              </w:rPr>
              <w:t>9:20 - 10:5</w:t>
            </w:r>
            <w:r w:rsidRPr="00F91F3A">
              <w:rPr>
                <w:i/>
                <w:szCs w:val="24"/>
              </w:rPr>
              <w:t>0</w:t>
            </w:r>
          </w:p>
        </w:tc>
        <w:tc>
          <w:tcPr>
            <w:tcW w:w="6693" w:type="dxa"/>
          </w:tcPr>
          <w:p w:rsidR="00EB3BB4" w:rsidRDefault="00EB3BB4" w:rsidP="00410181">
            <w:pPr>
              <w:rPr>
                <w:i/>
                <w:szCs w:val="24"/>
              </w:rPr>
            </w:pPr>
            <w:r w:rsidRPr="00F91F3A">
              <w:rPr>
                <w:i/>
                <w:szCs w:val="24"/>
              </w:rPr>
              <w:t>Osobní hygiena, příprava na pobyt venku, pobyt dětí na školní zahradě, vycházky do okolí, příp. náhradní činnost</w:t>
            </w:r>
            <w:r>
              <w:rPr>
                <w:i/>
                <w:szCs w:val="24"/>
              </w:rPr>
              <w:t xml:space="preserve"> </w:t>
            </w:r>
          </w:p>
          <w:p w:rsidR="00EB3BB4" w:rsidRPr="00AE12DF" w:rsidRDefault="00EB3BB4" w:rsidP="00410181">
            <w:pPr>
              <w:rPr>
                <w:b/>
                <w:i/>
                <w:szCs w:val="24"/>
              </w:rPr>
            </w:pPr>
            <w:r w:rsidRPr="00AE12DF">
              <w:rPr>
                <w:b/>
                <w:i/>
                <w:szCs w:val="24"/>
              </w:rPr>
              <w:t>Motýlci</w:t>
            </w:r>
          </w:p>
          <w:p w:rsidR="00EB3BB4" w:rsidRPr="00F91F3A" w:rsidRDefault="00EB3BB4" w:rsidP="00410181">
            <w:pPr>
              <w:rPr>
                <w:i/>
                <w:szCs w:val="24"/>
              </w:rPr>
            </w:pPr>
          </w:p>
        </w:tc>
      </w:tr>
      <w:tr w:rsidR="00EB3BB4" w:rsidRPr="00F91F3A" w:rsidTr="00410181">
        <w:tc>
          <w:tcPr>
            <w:tcW w:w="1985" w:type="dxa"/>
          </w:tcPr>
          <w:p w:rsidR="00EB3BB4" w:rsidRPr="00F91F3A" w:rsidRDefault="00EB3BB4" w:rsidP="00410181">
            <w:pPr>
              <w:jc w:val="center"/>
              <w:rPr>
                <w:i/>
                <w:szCs w:val="24"/>
              </w:rPr>
            </w:pPr>
            <w:r>
              <w:rPr>
                <w:i/>
                <w:szCs w:val="24"/>
              </w:rPr>
              <w:t>9:20 – 11:20</w:t>
            </w:r>
          </w:p>
        </w:tc>
        <w:tc>
          <w:tcPr>
            <w:tcW w:w="6693" w:type="dxa"/>
          </w:tcPr>
          <w:p w:rsidR="00EB3BB4" w:rsidRDefault="00EB3BB4" w:rsidP="00410181">
            <w:pPr>
              <w:rPr>
                <w:i/>
                <w:szCs w:val="24"/>
              </w:rPr>
            </w:pPr>
            <w:r w:rsidRPr="00F91F3A">
              <w:rPr>
                <w:i/>
                <w:szCs w:val="24"/>
              </w:rPr>
              <w:t>Osobní hygiena, příprava na pobyt venku, pobyt dětí na školní zahradě, vycházky do okolí, příp. náhradní činnost</w:t>
            </w:r>
            <w:r>
              <w:rPr>
                <w:i/>
                <w:szCs w:val="24"/>
              </w:rPr>
              <w:t xml:space="preserve"> </w:t>
            </w:r>
          </w:p>
          <w:p w:rsidR="00EB3BB4" w:rsidRPr="00AE12DF" w:rsidRDefault="00EB3BB4" w:rsidP="00410181">
            <w:pPr>
              <w:rPr>
                <w:b/>
                <w:i/>
                <w:szCs w:val="24"/>
              </w:rPr>
            </w:pPr>
            <w:r w:rsidRPr="00AE12DF">
              <w:rPr>
                <w:b/>
                <w:i/>
                <w:szCs w:val="24"/>
              </w:rPr>
              <w:t>Berušky</w:t>
            </w:r>
          </w:p>
        </w:tc>
      </w:tr>
      <w:tr w:rsidR="00EB3BB4" w:rsidRPr="00F91F3A" w:rsidTr="00410181">
        <w:trPr>
          <w:trHeight w:val="892"/>
        </w:trPr>
        <w:tc>
          <w:tcPr>
            <w:tcW w:w="1985" w:type="dxa"/>
          </w:tcPr>
          <w:p w:rsidR="00EB3BB4" w:rsidRPr="00F91F3A" w:rsidRDefault="00EB3BB4" w:rsidP="00410181">
            <w:pPr>
              <w:jc w:val="center"/>
              <w:rPr>
                <w:i/>
                <w:szCs w:val="24"/>
              </w:rPr>
            </w:pPr>
            <w:r>
              <w:rPr>
                <w:i/>
                <w:szCs w:val="24"/>
              </w:rPr>
              <w:t>10:50 – 11:30</w:t>
            </w:r>
          </w:p>
        </w:tc>
        <w:tc>
          <w:tcPr>
            <w:tcW w:w="6693" w:type="dxa"/>
          </w:tcPr>
          <w:p w:rsidR="00EB3BB4" w:rsidRDefault="00EB3BB4" w:rsidP="00410181">
            <w:pPr>
              <w:rPr>
                <w:i/>
                <w:szCs w:val="24"/>
              </w:rPr>
            </w:pPr>
            <w:r w:rsidRPr="00F91F3A">
              <w:rPr>
                <w:i/>
                <w:szCs w:val="24"/>
              </w:rPr>
              <w:t xml:space="preserve">Hygiena a oběd </w:t>
            </w:r>
          </w:p>
          <w:p w:rsidR="00EB3BB4" w:rsidRPr="00F91F3A" w:rsidRDefault="00EB3BB4" w:rsidP="00410181">
            <w:pPr>
              <w:rPr>
                <w:i/>
                <w:szCs w:val="24"/>
              </w:rPr>
            </w:pPr>
            <w:r w:rsidRPr="00AE12DF">
              <w:rPr>
                <w:b/>
                <w:i/>
                <w:szCs w:val="24"/>
              </w:rPr>
              <w:t>Motýlc</w:t>
            </w:r>
            <w:r>
              <w:rPr>
                <w:i/>
                <w:szCs w:val="24"/>
              </w:rPr>
              <w:t>i</w:t>
            </w:r>
          </w:p>
          <w:p w:rsidR="00EB3BB4" w:rsidRPr="00F91F3A" w:rsidRDefault="00EB3BB4" w:rsidP="00410181">
            <w:pPr>
              <w:rPr>
                <w:i/>
                <w:szCs w:val="24"/>
              </w:rPr>
            </w:pPr>
          </w:p>
        </w:tc>
      </w:tr>
      <w:tr w:rsidR="00EB3BB4" w:rsidRPr="00F91F3A" w:rsidTr="00410181">
        <w:tc>
          <w:tcPr>
            <w:tcW w:w="1985" w:type="dxa"/>
          </w:tcPr>
          <w:p w:rsidR="00EB3BB4" w:rsidRDefault="00EB3BB4" w:rsidP="00410181">
            <w:pPr>
              <w:jc w:val="center"/>
              <w:rPr>
                <w:i/>
                <w:szCs w:val="24"/>
              </w:rPr>
            </w:pPr>
            <w:r>
              <w:rPr>
                <w:i/>
                <w:szCs w:val="24"/>
              </w:rPr>
              <w:t>11:30 – 12:00</w:t>
            </w:r>
          </w:p>
        </w:tc>
        <w:tc>
          <w:tcPr>
            <w:tcW w:w="6693" w:type="dxa"/>
          </w:tcPr>
          <w:p w:rsidR="00EB3BB4" w:rsidRPr="00F91F3A" w:rsidRDefault="00EB3BB4" w:rsidP="00410181">
            <w:pPr>
              <w:rPr>
                <w:i/>
                <w:szCs w:val="24"/>
              </w:rPr>
            </w:pPr>
            <w:r w:rsidRPr="00F91F3A">
              <w:rPr>
                <w:i/>
                <w:szCs w:val="24"/>
              </w:rPr>
              <w:t>Osobní hygiena dětí, příprava k odpočinku, odchod dětí po obědě</w:t>
            </w:r>
          </w:p>
          <w:p w:rsidR="00EB3BB4" w:rsidRPr="00AE12DF" w:rsidRDefault="00EB3BB4" w:rsidP="00410181">
            <w:pPr>
              <w:rPr>
                <w:b/>
                <w:i/>
                <w:szCs w:val="24"/>
              </w:rPr>
            </w:pPr>
            <w:r w:rsidRPr="00AE12DF">
              <w:rPr>
                <w:b/>
                <w:i/>
                <w:szCs w:val="24"/>
              </w:rPr>
              <w:t>Motýlci</w:t>
            </w:r>
          </w:p>
        </w:tc>
      </w:tr>
      <w:tr w:rsidR="00EB3BB4" w:rsidRPr="00F91F3A" w:rsidTr="00410181">
        <w:tc>
          <w:tcPr>
            <w:tcW w:w="1985" w:type="dxa"/>
          </w:tcPr>
          <w:p w:rsidR="00EB3BB4" w:rsidRDefault="00EB3BB4" w:rsidP="00410181">
            <w:pPr>
              <w:jc w:val="center"/>
              <w:rPr>
                <w:i/>
                <w:szCs w:val="24"/>
              </w:rPr>
            </w:pPr>
            <w:r>
              <w:rPr>
                <w:i/>
                <w:szCs w:val="24"/>
              </w:rPr>
              <w:t>11:20 – 11:55</w:t>
            </w:r>
          </w:p>
        </w:tc>
        <w:tc>
          <w:tcPr>
            <w:tcW w:w="6693" w:type="dxa"/>
          </w:tcPr>
          <w:p w:rsidR="00EB3BB4" w:rsidRDefault="00EB3BB4" w:rsidP="00410181">
            <w:pPr>
              <w:rPr>
                <w:i/>
                <w:szCs w:val="24"/>
              </w:rPr>
            </w:pPr>
            <w:r w:rsidRPr="00F91F3A">
              <w:rPr>
                <w:i/>
                <w:szCs w:val="24"/>
              </w:rPr>
              <w:t xml:space="preserve">Hygiena a oběd </w:t>
            </w:r>
          </w:p>
          <w:p w:rsidR="00EB3BB4" w:rsidRPr="00AE12DF" w:rsidRDefault="00EB3BB4" w:rsidP="00410181">
            <w:pPr>
              <w:rPr>
                <w:b/>
                <w:i/>
                <w:szCs w:val="24"/>
              </w:rPr>
            </w:pPr>
            <w:r w:rsidRPr="00AE12DF">
              <w:rPr>
                <w:b/>
                <w:i/>
                <w:szCs w:val="24"/>
              </w:rPr>
              <w:t>Berušky</w:t>
            </w:r>
          </w:p>
        </w:tc>
      </w:tr>
      <w:tr w:rsidR="00EB3BB4" w:rsidRPr="00F91F3A" w:rsidTr="00410181">
        <w:tc>
          <w:tcPr>
            <w:tcW w:w="1985" w:type="dxa"/>
          </w:tcPr>
          <w:p w:rsidR="00EB3BB4" w:rsidRPr="00F91F3A" w:rsidRDefault="00EB3BB4" w:rsidP="00410181">
            <w:pPr>
              <w:jc w:val="center"/>
              <w:rPr>
                <w:i/>
                <w:szCs w:val="24"/>
              </w:rPr>
            </w:pPr>
            <w:r>
              <w:rPr>
                <w:i/>
                <w:szCs w:val="24"/>
              </w:rPr>
              <w:t>11:5</w:t>
            </w:r>
            <w:r w:rsidRPr="00F91F3A">
              <w:rPr>
                <w:i/>
                <w:szCs w:val="24"/>
              </w:rPr>
              <w:t>5 - 12:00</w:t>
            </w:r>
          </w:p>
        </w:tc>
        <w:tc>
          <w:tcPr>
            <w:tcW w:w="6693" w:type="dxa"/>
          </w:tcPr>
          <w:p w:rsidR="00EB3BB4" w:rsidRPr="00F91F3A" w:rsidRDefault="00EB3BB4" w:rsidP="00410181">
            <w:pPr>
              <w:rPr>
                <w:i/>
                <w:szCs w:val="24"/>
              </w:rPr>
            </w:pPr>
            <w:r w:rsidRPr="00F91F3A">
              <w:rPr>
                <w:i/>
                <w:szCs w:val="24"/>
              </w:rPr>
              <w:t>Osobní hygiena dětí, příprava k odpočinku, odchod dětí po obědě</w:t>
            </w:r>
          </w:p>
          <w:p w:rsidR="00EB3BB4" w:rsidRPr="00AE12DF" w:rsidRDefault="00EB3BB4" w:rsidP="00410181">
            <w:pPr>
              <w:rPr>
                <w:b/>
                <w:i/>
                <w:szCs w:val="24"/>
              </w:rPr>
            </w:pPr>
            <w:r w:rsidRPr="00AE12DF">
              <w:rPr>
                <w:b/>
                <w:i/>
                <w:szCs w:val="24"/>
              </w:rPr>
              <w:t>Berušky</w:t>
            </w:r>
          </w:p>
        </w:tc>
      </w:tr>
      <w:tr w:rsidR="00EB3BB4" w:rsidRPr="00F91F3A" w:rsidTr="00410181">
        <w:tc>
          <w:tcPr>
            <w:tcW w:w="1985" w:type="dxa"/>
          </w:tcPr>
          <w:p w:rsidR="00EB3BB4" w:rsidRPr="00F91F3A" w:rsidRDefault="00EB3BB4" w:rsidP="00410181">
            <w:pPr>
              <w:jc w:val="center"/>
              <w:rPr>
                <w:i/>
                <w:szCs w:val="24"/>
              </w:rPr>
            </w:pPr>
            <w:r w:rsidRPr="00F91F3A">
              <w:rPr>
                <w:i/>
                <w:szCs w:val="24"/>
              </w:rPr>
              <w:lastRenderedPageBreak/>
              <w:t>12:00 - 14:00</w:t>
            </w:r>
          </w:p>
        </w:tc>
        <w:tc>
          <w:tcPr>
            <w:tcW w:w="6693" w:type="dxa"/>
          </w:tcPr>
          <w:p w:rsidR="00EB3BB4" w:rsidRPr="00F91F3A" w:rsidRDefault="00EB3BB4" w:rsidP="00410181">
            <w:pPr>
              <w:rPr>
                <w:i/>
                <w:szCs w:val="24"/>
              </w:rPr>
            </w:pPr>
            <w:r w:rsidRPr="00F91F3A">
              <w:rPr>
                <w:i/>
                <w:szCs w:val="24"/>
              </w:rPr>
              <w:t>Spánek a odpočinek dětí respektující rozdílné potřeby dětí, individuální práce s dětmi s nižší potřebou spánku</w:t>
            </w:r>
          </w:p>
          <w:p w:rsidR="00EB3BB4" w:rsidRPr="00F91F3A" w:rsidRDefault="00EB3BB4" w:rsidP="00410181">
            <w:pPr>
              <w:rPr>
                <w:i/>
                <w:szCs w:val="24"/>
              </w:rPr>
            </w:pPr>
          </w:p>
        </w:tc>
      </w:tr>
      <w:tr w:rsidR="00EB3BB4" w:rsidRPr="00F91F3A" w:rsidTr="00410181">
        <w:tc>
          <w:tcPr>
            <w:tcW w:w="1985" w:type="dxa"/>
          </w:tcPr>
          <w:p w:rsidR="00EB3BB4" w:rsidRPr="00F91F3A" w:rsidRDefault="00EB3BB4" w:rsidP="00410181">
            <w:pPr>
              <w:jc w:val="center"/>
              <w:rPr>
                <w:i/>
                <w:szCs w:val="24"/>
              </w:rPr>
            </w:pPr>
            <w:r w:rsidRPr="00F91F3A">
              <w:rPr>
                <w:i/>
                <w:szCs w:val="24"/>
              </w:rPr>
              <w:t>14:00 - 14:30</w:t>
            </w:r>
          </w:p>
        </w:tc>
        <w:tc>
          <w:tcPr>
            <w:tcW w:w="6693" w:type="dxa"/>
          </w:tcPr>
          <w:p w:rsidR="00EB3BB4" w:rsidRPr="00F91F3A" w:rsidRDefault="00EB3BB4" w:rsidP="00410181">
            <w:pPr>
              <w:rPr>
                <w:i/>
                <w:szCs w:val="24"/>
              </w:rPr>
            </w:pPr>
            <w:r>
              <w:rPr>
                <w:i/>
                <w:szCs w:val="24"/>
              </w:rPr>
              <w:t>O</w:t>
            </w:r>
            <w:r w:rsidRPr="00F91F3A">
              <w:rPr>
                <w:i/>
                <w:szCs w:val="24"/>
              </w:rPr>
              <w:t>sobní hygiena</w:t>
            </w:r>
          </w:p>
          <w:p w:rsidR="00EB3BB4" w:rsidRPr="00F91F3A" w:rsidRDefault="00EB3BB4" w:rsidP="00410181">
            <w:pPr>
              <w:rPr>
                <w:i/>
                <w:szCs w:val="24"/>
              </w:rPr>
            </w:pPr>
          </w:p>
        </w:tc>
      </w:tr>
      <w:tr w:rsidR="00EB3BB4" w:rsidRPr="00F91F3A" w:rsidTr="00410181">
        <w:tc>
          <w:tcPr>
            <w:tcW w:w="1985" w:type="dxa"/>
          </w:tcPr>
          <w:p w:rsidR="00EB3BB4" w:rsidRPr="00F91F3A" w:rsidRDefault="00EB3BB4" w:rsidP="00410181">
            <w:pPr>
              <w:jc w:val="center"/>
              <w:rPr>
                <w:i/>
                <w:szCs w:val="24"/>
              </w:rPr>
            </w:pPr>
            <w:r w:rsidRPr="00F91F3A">
              <w:rPr>
                <w:i/>
                <w:szCs w:val="24"/>
              </w:rPr>
              <w:t>14:</w:t>
            </w:r>
            <w:r>
              <w:rPr>
                <w:i/>
                <w:szCs w:val="24"/>
              </w:rPr>
              <w:t>3</w:t>
            </w:r>
            <w:r w:rsidRPr="00F91F3A">
              <w:rPr>
                <w:i/>
                <w:szCs w:val="24"/>
              </w:rPr>
              <w:t>0 - 1</w:t>
            </w:r>
            <w:r>
              <w:rPr>
                <w:i/>
                <w:szCs w:val="24"/>
              </w:rPr>
              <w:t>5</w:t>
            </w:r>
            <w:r w:rsidRPr="00F91F3A">
              <w:rPr>
                <w:i/>
                <w:szCs w:val="24"/>
              </w:rPr>
              <w:t>:</w:t>
            </w:r>
            <w:r>
              <w:rPr>
                <w:i/>
                <w:szCs w:val="24"/>
              </w:rPr>
              <w:t>0</w:t>
            </w:r>
            <w:r w:rsidRPr="00F91F3A">
              <w:rPr>
                <w:i/>
                <w:szCs w:val="24"/>
              </w:rPr>
              <w:t>0</w:t>
            </w:r>
          </w:p>
        </w:tc>
        <w:tc>
          <w:tcPr>
            <w:tcW w:w="6693" w:type="dxa"/>
          </w:tcPr>
          <w:p w:rsidR="00EB3BB4" w:rsidRDefault="00EB3BB4" w:rsidP="00410181">
            <w:pPr>
              <w:rPr>
                <w:i/>
                <w:szCs w:val="24"/>
              </w:rPr>
            </w:pPr>
            <w:r>
              <w:rPr>
                <w:i/>
                <w:szCs w:val="24"/>
              </w:rPr>
              <w:t>Odpolední svačina</w:t>
            </w:r>
          </w:p>
          <w:p w:rsidR="00EB3BB4" w:rsidRDefault="00EB3BB4" w:rsidP="00410181">
            <w:pPr>
              <w:rPr>
                <w:i/>
                <w:szCs w:val="24"/>
              </w:rPr>
            </w:pPr>
          </w:p>
        </w:tc>
      </w:tr>
      <w:tr w:rsidR="00EB3BB4" w:rsidRPr="00F91F3A" w:rsidTr="00410181">
        <w:tc>
          <w:tcPr>
            <w:tcW w:w="1985" w:type="dxa"/>
          </w:tcPr>
          <w:p w:rsidR="00EB3BB4" w:rsidRPr="00F91F3A" w:rsidRDefault="00EB3BB4" w:rsidP="00410181">
            <w:pPr>
              <w:jc w:val="center"/>
              <w:rPr>
                <w:i/>
                <w:szCs w:val="24"/>
              </w:rPr>
            </w:pPr>
            <w:r w:rsidRPr="00F91F3A">
              <w:rPr>
                <w:i/>
                <w:szCs w:val="24"/>
              </w:rPr>
              <w:t>1</w:t>
            </w:r>
            <w:r>
              <w:rPr>
                <w:i/>
                <w:szCs w:val="24"/>
              </w:rPr>
              <w:t>5:0</w:t>
            </w:r>
            <w:r w:rsidRPr="00F91F3A">
              <w:rPr>
                <w:i/>
                <w:szCs w:val="24"/>
              </w:rPr>
              <w:t>0 - 16:30</w:t>
            </w:r>
          </w:p>
        </w:tc>
        <w:tc>
          <w:tcPr>
            <w:tcW w:w="6693" w:type="dxa"/>
          </w:tcPr>
          <w:p w:rsidR="00EB3BB4" w:rsidRPr="00F91F3A" w:rsidRDefault="00EB3BB4" w:rsidP="00410181">
            <w:pPr>
              <w:rPr>
                <w:i/>
                <w:szCs w:val="24"/>
              </w:rPr>
            </w:pPr>
            <w:r w:rsidRPr="00F91F3A">
              <w:rPr>
                <w:i/>
                <w:szCs w:val="24"/>
              </w:rPr>
              <w:t>Volné činnosti a aktivity dětí řízené pedagogickými pracovníky</w:t>
            </w:r>
          </w:p>
          <w:p w:rsidR="00EB3BB4" w:rsidRPr="00F91F3A" w:rsidRDefault="00EB3BB4" w:rsidP="00410181">
            <w:pPr>
              <w:rPr>
                <w:i/>
                <w:szCs w:val="24"/>
              </w:rPr>
            </w:pPr>
            <w:r w:rsidRPr="00F91F3A">
              <w:rPr>
                <w:i/>
                <w:szCs w:val="24"/>
              </w:rPr>
              <w:t>zaměřené především na hry, zájmové činnosti a pohybové aktivity dětí, v případě pěkného počasí mohou probíhat na zahradě mateřské školy, logopedická péče, odchod dětí</w:t>
            </w:r>
          </w:p>
          <w:p w:rsidR="00EB3BB4" w:rsidRPr="00F91F3A" w:rsidRDefault="00EB3BB4" w:rsidP="00410181">
            <w:pPr>
              <w:rPr>
                <w:i/>
                <w:szCs w:val="24"/>
              </w:rPr>
            </w:pPr>
          </w:p>
        </w:tc>
      </w:tr>
    </w:tbl>
    <w:p w:rsidR="00381EB6" w:rsidRDefault="00381EB6" w:rsidP="00E1633F">
      <w:pPr>
        <w:ind w:left="705" w:hanging="705"/>
        <w:rPr>
          <w:szCs w:val="24"/>
        </w:rPr>
      </w:pPr>
    </w:p>
    <w:p w:rsidR="00381EB6" w:rsidRDefault="00381EB6" w:rsidP="00E1633F">
      <w:pPr>
        <w:ind w:left="705" w:hanging="705"/>
        <w:rPr>
          <w:szCs w:val="24"/>
        </w:rPr>
      </w:pPr>
    </w:p>
    <w:p w:rsidR="00381EB6" w:rsidRDefault="00381EB6" w:rsidP="00E1633F">
      <w:pPr>
        <w:ind w:left="705" w:hanging="705"/>
        <w:rPr>
          <w:szCs w:val="24"/>
        </w:rPr>
      </w:pPr>
    </w:p>
    <w:p w:rsidR="00A8295C" w:rsidRPr="00381EB6" w:rsidRDefault="00A8295C" w:rsidP="00381EB6">
      <w:pPr>
        <w:ind w:left="705" w:hanging="705"/>
        <w:jc w:val="center"/>
        <w:rPr>
          <w:b/>
          <w:szCs w:val="24"/>
        </w:rPr>
      </w:pPr>
      <w:r w:rsidRPr="00381EB6">
        <w:rPr>
          <w:b/>
          <w:szCs w:val="24"/>
        </w:rPr>
        <w:t xml:space="preserve">Předškolní vzdělávání dětí podle stanoveného školního vzdělávacího </w:t>
      </w:r>
      <w:r w:rsidR="00EF32CD" w:rsidRPr="00381EB6">
        <w:rPr>
          <w:b/>
          <w:szCs w:val="24"/>
        </w:rPr>
        <w:t xml:space="preserve">(rámcového) programu probíhá v </w:t>
      </w:r>
      <w:r w:rsidR="00A42DAC" w:rsidRPr="00381EB6">
        <w:rPr>
          <w:b/>
          <w:szCs w:val="24"/>
        </w:rPr>
        <w:t>základním denním režimu:</w:t>
      </w:r>
    </w:p>
    <w:p w:rsidR="00A8295C" w:rsidRDefault="00A8295C">
      <w:pPr>
        <w:rPr>
          <w:szCs w:val="24"/>
        </w:rPr>
      </w:pPr>
    </w:p>
    <w:p w:rsidR="00417009" w:rsidRPr="00381EB6" w:rsidRDefault="00417009" w:rsidP="00417009">
      <w:pPr>
        <w:pStyle w:val="Normlnweb"/>
        <w:spacing w:before="0" w:beforeAutospacing="0" w:after="0" w:afterAutospacing="0"/>
        <w:jc w:val="both"/>
        <w:textAlignment w:val="baseline"/>
        <w:rPr>
          <w:color w:val="000000"/>
          <w:sz w:val="20"/>
          <w:szCs w:val="20"/>
        </w:rPr>
      </w:pPr>
      <w:r w:rsidRPr="00381EB6">
        <w:rPr>
          <w:color w:val="000000"/>
          <w:sz w:val="20"/>
          <w:szCs w:val="20"/>
        </w:rPr>
        <w:t>Časové údaje jsou orientační, v průběhu dne je možno přizpůsobit organizaci činností dětí jejich potřebám  a aktuální situaci. Zachovány zůstávají vždy přiměřené intervaly mezi jídly, dostatečný pobyt venku.</w:t>
      </w:r>
    </w:p>
    <w:p w:rsidR="00381EB6" w:rsidRDefault="00417009" w:rsidP="00417009">
      <w:pPr>
        <w:pStyle w:val="Normlnweb"/>
        <w:spacing w:before="0" w:beforeAutospacing="0" w:after="0" w:afterAutospacing="0"/>
        <w:jc w:val="both"/>
        <w:textAlignment w:val="baseline"/>
        <w:rPr>
          <w:color w:val="000000"/>
        </w:rPr>
      </w:pPr>
      <w:r w:rsidRPr="00417009">
        <w:rPr>
          <w:color w:val="000000"/>
        </w:rPr>
        <w:t> </w:t>
      </w:r>
    </w:p>
    <w:p w:rsidR="00417009" w:rsidRPr="00417009" w:rsidRDefault="00417009" w:rsidP="00417009">
      <w:pPr>
        <w:pStyle w:val="Normlnweb"/>
        <w:spacing w:before="0" w:beforeAutospacing="0" w:after="0" w:afterAutospacing="0"/>
        <w:jc w:val="both"/>
        <w:textAlignment w:val="baseline"/>
        <w:rPr>
          <w:color w:val="000000"/>
        </w:rPr>
      </w:pPr>
      <w:r w:rsidRPr="00417009">
        <w:rPr>
          <w:color w:val="000000"/>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Didakticky cílené individuální, spontánní a řízené činnosti vedené učitelkou probíhají v průběhu celého dne, vycházejí ze zájmu a potřeb dětí. Pobyt venku je přizpůsoben podle počasí přibližně 2 hodiny. V zimě je pobyt omezen při nepřízni počasí (vítr, mlha, znečištěné ovzduš</w:t>
      </w:r>
      <w:r>
        <w:rPr>
          <w:color w:val="000000"/>
        </w:rPr>
        <w:t xml:space="preserve">í, nebo teploty </w:t>
      </w:r>
      <w:proofErr w:type="gramStart"/>
      <w:r>
        <w:rPr>
          <w:color w:val="000000"/>
        </w:rPr>
        <w:t>pod</w:t>
      </w:r>
      <w:proofErr w:type="gramEnd"/>
      <w:r>
        <w:rPr>
          <w:color w:val="000000"/>
        </w:rPr>
        <w:t xml:space="preserve"> –</w:t>
      </w:r>
      <w:proofErr w:type="gramStart"/>
      <w:r>
        <w:rPr>
          <w:color w:val="000000"/>
        </w:rPr>
        <w:t>10</w:t>
      </w:r>
      <w:proofErr w:type="gramEnd"/>
      <w:r>
        <w:rPr>
          <w:color w:val="000000"/>
        </w:rPr>
        <w:t xml:space="preserve"> stupňů</w:t>
      </w:r>
      <w:r w:rsidRPr="00417009">
        <w:rPr>
          <w:color w:val="000000"/>
        </w:rPr>
        <w:t>)</w:t>
      </w:r>
      <w:r>
        <w:rPr>
          <w:color w:val="000000"/>
        </w:rPr>
        <w:t>.</w:t>
      </w:r>
      <w:r w:rsidRPr="00417009">
        <w:rPr>
          <w:color w:val="000000"/>
        </w:rPr>
        <w:t xml:space="preserve"> V letních měsících se aktivity přesouvají ven s využitím zahrady a vycházek v přírodě.</w:t>
      </w:r>
      <w:r w:rsidR="00381EB6">
        <w:rPr>
          <w:color w:val="000000"/>
        </w:rPr>
        <w:t xml:space="preserve"> </w:t>
      </w:r>
      <w:r w:rsidRPr="00417009">
        <w:rPr>
          <w:color w:val="000000"/>
        </w:rPr>
        <w:t> </w:t>
      </w:r>
    </w:p>
    <w:p w:rsidR="00417009" w:rsidRPr="00417009" w:rsidRDefault="00417009" w:rsidP="00417009">
      <w:pPr>
        <w:pStyle w:val="Normlnweb"/>
        <w:spacing w:before="0" w:beforeAutospacing="0" w:after="0" w:afterAutospacing="0"/>
        <w:jc w:val="both"/>
        <w:textAlignment w:val="baseline"/>
        <w:rPr>
          <w:color w:val="000000"/>
        </w:rPr>
      </w:pPr>
      <w:r w:rsidRPr="00417009">
        <w:rPr>
          <w:color w:val="000000"/>
        </w:rPr>
        <w:t>Po obědě je vymezena doba na odpočinek (spánek). Děti nejsou do spánku nuceny, jsou respektovány jejich biologické potřeby. Mohou jen odpočívat. Odpočinek je součástí režimu dne. Učitelka respektuje individuální potřeby dětí.</w:t>
      </w:r>
    </w:p>
    <w:p w:rsidR="00417009" w:rsidRPr="00417009" w:rsidRDefault="00417009" w:rsidP="00417009">
      <w:pPr>
        <w:pStyle w:val="Normlnweb"/>
        <w:spacing w:before="0" w:beforeAutospacing="0" w:after="0" w:afterAutospacing="0"/>
        <w:jc w:val="both"/>
        <w:textAlignment w:val="baseline"/>
        <w:rPr>
          <w:color w:val="000000"/>
        </w:rPr>
      </w:pPr>
      <w:r w:rsidRPr="00417009">
        <w:rPr>
          <w:color w:val="000000"/>
        </w:rPr>
        <w:t> 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rsidR="00417009" w:rsidRDefault="00417009" w:rsidP="00E66AAD">
      <w:pPr>
        <w:jc w:val="center"/>
        <w:rPr>
          <w:i/>
          <w:szCs w:val="24"/>
        </w:rPr>
      </w:pPr>
    </w:p>
    <w:p w:rsidR="00A8295C" w:rsidRPr="00F91F3A" w:rsidRDefault="00A8295C" w:rsidP="00E66AAD">
      <w:pPr>
        <w:jc w:val="center"/>
        <w:rPr>
          <w:i/>
          <w:szCs w:val="24"/>
        </w:rPr>
      </w:pPr>
      <w:r w:rsidRPr="00F91F3A">
        <w:rPr>
          <w:i/>
          <w:szCs w:val="24"/>
        </w:rPr>
        <w:t>Za příznivého počasí tráví děti venku nejméně dvě hodiny. Důvodem vynechání pobytu venku j</w:t>
      </w:r>
      <w:r w:rsidR="00A053F2" w:rsidRPr="00F91F3A">
        <w:rPr>
          <w:i/>
          <w:szCs w:val="24"/>
        </w:rPr>
        <w:t>e nepříznivé počasí</w:t>
      </w:r>
      <w:r w:rsidR="00C65F74" w:rsidRPr="00F91F3A">
        <w:rPr>
          <w:i/>
          <w:szCs w:val="24"/>
        </w:rPr>
        <w:t>.</w:t>
      </w:r>
    </w:p>
    <w:p w:rsidR="00F91F3A" w:rsidRDefault="00E66AAD" w:rsidP="00E66AAD">
      <w:pPr>
        <w:jc w:val="both"/>
        <w:rPr>
          <w:i/>
          <w:szCs w:val="24"/>
        </w:rPr>
      </w:pPr>
      <w:r w:rsidRPr="00F91F3A">
        <w:rPr>
          <w:i/>
          <w:szCs w:val="24"/>
        </w:rPr>
        <w:t xml:space="preserve">Cíl: </w:t>
      </w:r>
    </w:p>
    <w:p w:rsidR="00E66AAD" w:rsidRPr="00F91F3A" w:rsidRDefault="00E66AAD" w:rsidP="00E66AAD">
      <w:pPr>
        <w:jc w:val="both"/>
        <w:rPr>
          <w:i/>
          <w:szCs w:val="24"/>
        </w:rPr>
      </w:pPr>
      <w:r w:rsidRPr="00F91F3A">
        <w:rPr>
          <w:i/>
          <w:szCs w:val="24"/>
        </w:rPr>
        <w:t>učit děti sebeobsluze, samostatnosti, základním návykům života ve skupině dětí, dodržovat pravidla soužití</w:t>
      </w:r>
    </w:p>
    <w:p w:rsidR="00E66AAD" w:rsidRPr="00F91F3A" w:rsidRDefault="00E66AAD" w:rsidP="0074040D">
      <w:pPr>
        <w:pStyle w:val="Odstavecseseznamem"/>
        <w:numPr>
          <w:ilvl w:val="0"/>
          <w:numId w:val="8"/>
        </w:numPr>
        <w:jc w:val="both"/>
        <w:rPr>
          <w:i/>
          <w:szCs w:val="24"/>
        </w:rPr>
      </w:pPr>
      <w:r w:rsidRPr="00F91F3A">
        <w:rPr>
          <w:i/>
          <w:szCs w:val="24"/>
        </w:rPr>
        <w:t>svlékám a ukládám oblečení, stelu postýlku</w:t>
      </w:r>
    </w:p>
    <w:p w:rsidR="00E66AAD" w:rsidRPr="00F91F3A" w:rsidRDefault="00E66AAD" w:rsidP="0074040D">
      <w:pPr>
        <w:pStyle w:val="Odstavecseseznamem"/>
        <w:numPr>
          <w:ilvl w:val="0"/>
          <w:numId w:val="8"/>
        </w:numPr>
        <w:jc w:val="both"/>
        <w:rPr>
          <w:i/>
          <w:szCs w:val="24"/>
        </w:rPr>
      </w:pPr>
      <w:r w:rsidRPr="00F91F3A">
        <w:rPr>
          <w:i/>
          <w:szCs w:val="24"/>
        </w:rPr>
        <w:t>rozepínám a zapínám knoflíky (starší děti)</w:t>
      </w:r>
    </w:p>
    <w:p w:rsidR="00E66AAD" w:rsidRPr="00F91F3A" w:rsidRDefault="00E66AAD" w:rsidP="0074040D">
      <w:pPr>
        <w:pStyle w:val="Odstavecseseznamem"/>
        <w:numPr>
          <w:ilvl w:val="0"/>
          <w:numId w:val="8"/>
        </w:numPr>
        <w:jc w:val="both"/>
        <w:rPr>
          <w:i/>
          <w:szCs w:val="24"/>
        </w:rPr>
      </w:pPr>
      <w:r w:rsidRPr="00F91F3A">
        <w:rPr>
          <w:i/>
          <w:szCs w:val="24"/>
        </w:rPr>
        <w:t>důkladně si umývám a utírám ruce</w:t>
      </w:r>
    </w:p>
    <w:p w:rsidR="00E66AAD" w:rsidRPr="00F91F3A" w:rsidRDefault="00E66AAD" w:rsidP="0074040D">
      <w:pPr>
        <w:pStyle w:val="Odstavecseseznamem"/>
        <w:numPr>
          <w:ilvl w:val="0"/>
          <w:numId w:val="8"/>
        </w:numPr>
        <w:jc w:val="both"/>
        <w:rPr>
          <w:i/>
          <w:szCs w:val="24"/>
        </w:rPr>
      </w:pPr>
      <w:r w:rsidRPr="00F91F3A">
        <w:rPr>
          <w:i/>
          <w:szCs w:val="24"/>
        </w:rPr>
        <w:t>správně držím lžíci</w:t>
      </w:r>
    </w:p>
    <w:p w:rsidR="00E66AAD" w:rsidRPr="00F91F3A" w:rsidRDefault="00F91F3A" w:rsidP="0074040D">
      <w:pPr>
        <w:pStyle w:val="Odstavecseseznamem"/>
        <w:numPr>
          <w:ilvl w:val="0"/>
          <w:numId w:val="8"/>
        </w:numPr>
        <w:jc w:val="both"/>
        <w:rPr>
          <w:i/>
          <w:szCs w:val="24"/>
        </w:rPr>
      </w:pPr>
      <w:r w:rsidRPr="00F91F3A">
        <w:rPr>
          <w:i/>
          <w:szCs w:val="24"/>
        </w:rPr>
        <w:t>umím si zavázat tkaničky (starší děti)</w:t>
      </w:r>
    </w:p>
    <w:p w:rsidR="00F91F3A" w:rsidRPr="00F91F3A" w:rsidRDefault="00F91F3A" w:rsidP="0074040D">
      <w:pPr>
        <w:pStyle w:val="Odstavecseseznamem"/>
        <w:numPr>
          <w:ilvl w:val="0"/>
          <w:numId w:val="8"/>
        </w:numPr>
        <w:jc w:val="both"/>
        <w:rPr>
          <w:i/>
          <w:szCs w:val="24"/>
        </w:rPr>
      </w:pPr>
      <w:r w:rsidRPr="00F91F3A">
        <w:rPr>
          <w:i/>
          <w:szCs w:val="24"/>
        </w:rPr>
        <w:t>poznám základní barvy</w:t>
      </w:r>
    </w:p>
    <w:p w:rsidR="00F91F3A" w:rsidRPr="00F91F3A" w:rsidRDefault="00F91F3A" w:rsidP="0074040D">
      <w:pPr>
        <w:pStyle w:val="Odstavecseseznamem"/>
        <w:numPr>
          <w:ilvl w:val="0"/>
          <w:numId w:val="8"/>
        </w:numPr>
        <w:jc w:val="both"/>
        <w:rPr>
          <w:i/>
          <w:szCs w:val="24"/>
        </w:rPr>
      </w:pPr>
      <w:r w:rsidRPr="00F91F3A">
        <w:rPr>
          <w:i/>
          <w:szCs w:val="24"/>
        </w:rPr>
        <w:t>učím se správně držet tužku, nůžky</w:t>
      </w:r>
    </w:p>
    <w:p w:rsidR="00F91F3A" w:rsidRPr="00F91F3A" w:rsidRDefault="00F91F3A" w:rsidP="0074040D">
      <w:pPr>
        <w:pStyle w:val="Odstavecseseznamem"/>
        <w:numPr>
          <w:ilvl w:val="0"/>
          <w:numId w:val="8"/>
        </w:numPr>
        <w:jc w:val="both"/>
        <w:rPr>
          <w:i/>
          <w:szCs w:val="24"/>
        </w:rPr>
      </w:pPr>
      <w:r w:rsidRPr="00F91F3A">
        <w:rPr>
          <w:i/>
          <w:szCs w:val="24"/>
        </w:rPr>
        <w:t>uklízím si samostatně hračky, s kterými si již nehraji</w:t>
      </w:r>
    </w:p>
    <w:p w:rsidR="00F91F3A" w:rsidRPr="00F91F3A" w:rsidRDefault="00F91F3A" w:rsidP="0074040D">
      <w:pPr>
        <w:pStyle w:val="Odstavecseseznamem"/>
        <w:numPr>
          <w:ilvl w:val="0"/>
          <w:numId w:val="8"/>
        </w:numPr>
        <w:jc w:val="both"/>
        <w:rPr>
          <w:i/>
          <w:szCs w:val="24"/>
        </w:rPr>
      </w:pPr>
      <w:r w:rsidRPr="00F91F3A">
        <w:rPr>
          <w:i/>
          <w:szCs w:val="24"/>
        </w:rPr>
        <w:t>chovám se k ostatním dětem kamarádsky, nikomu neubližuji</w:t>
      </w:r>
    </w:p>
    <w:p w:rsidR="00F91F3A" w:rsidRPr="00F91F3A" w:rsidRDefault="00F91F3A" w:rsidP="0074040D">
      <w:pPr>
        <w:pStyle w:val="Odstavecseseznamem"/>
        <w:numPr>
          <w:ilvl w:val="0"/>
          <w:numId w:val="8"/>
        </w:numPr>
        <w:jc w:val="both"/>
        <w:rPr>
          <w:i/>
          <w:szCs w:val="24"/>
        </w:rPr>
      </w:pPr>
      <w:r w:rsidRPr="00F91F3A">
        <w:rPr>
          <w:i/>
          <w:szCs w:val="24"/>
        </w:rPr>
        <w:lastRenderedPageBreak/>
        <w:t>chráním přírodu, pomáhám jí</w:t>
      </w:r>
    </w:p>
    <w:p w:rsidR="00F91F3A" w:rsidRPr="00F91F3A" w:rsidRDefault="00F91F3A" w:rsidP="0074040D">
      <w:pPr>
        <w:pStyle w:val="Odstavecseseznamem"/>
        <w:numPr>
          <w:ilvl w:val="0"/>
          <w:numId w:val="8"/>
        </w:numPr>
        <w:jc w:val="both"/>
        <w:rPr>
          <w:i/>
          <w:szCs w:val="24"/>
        </w:rPr>
      </w:pPr>
      <w:r w:rsidRPr="00F91F3A">
        <w:rPr>
          <w:i/>
          <w:szCs w:val="24"/>
        </w:rPr>
        <w:t>umím pozdravit, poděkovat, neskákat do řeči, poslechnout dospělého, nekřičet</w:t>
      </w:r>
    </w:p>
    <w:p w:rsidR="001200E1" w:rsidRPr="00417009" w:rsidRDefault="001200E1" w:rsidP="00417009">
      <w:pPr>
        <w:jc w:val="both"/>
        <w:rPr>
          <w:szCs w:val="24"/>
        </w:rPr>
      </w:pPr>
      <w:bookmarkStart w:id="13" w:name="_Toc333688248"/>
    </w:p>
    <w:p w:rsidR="00417009" w:rsidRPr="00417009" w:rsidRDefault="00417009" w:rsidP="00417009">
      <w:pPr>
        <w:pStyle w:val="Normlnweb"/>
        <w:spacing w:before="0" w:beforeAutospacing="0" w:after="180" w:afterAutospacing="0"/>
        <w:jc w:val="both"/>
        <w:textAlignment w:val="baseline"/>
        <w:rPr>
          <w:color w:val="000000"/>
        </w:rPr>
      </w:pPr>
      <w:r w:rsidRPr="00417009">
        <w:rPr>
          <w:color w:val="000000"/>
        </w:rPr>
        <w:t>Mateřská škola může organizovat školní výlety a další akce související s výchovně vzdělávací činností školy.</w:t>
      </w:r>
      <w:r>
        <w:rPr>
          <w:color w:val="000000"/>
        </w:rPr>
        <w:t xml:space="preserve"> </w:t>
      </w:r>
      <w:r w:rsidRPr="00417009">
        <w:rPr>
          <w:color w:val="000000"/>
        </w:rPr>
        <w:t> </w:t>
      </w:r>
    </w:p>
    <w:p w:rsidR="00417009" w:rsidRPr="00417009" w:rsidRDefault="00417009" w:rsidP="00417009">
      <w:pPr>
        <w:pStyle w:val="Normlnweb"/>
        <w:spacing w:before="0" w:beforeAutospacing="0" w:after="180" w:afterAutospacing="0"/>
        <w:jc w:val="both"/>
        <w:textAlignment w:val="baseline"/>
        <w:rPr>
          <w:color w:val="000000"/>
        </w:rPr>
      </w:pPr>
      <w:r w:rsidRPr="00417009">
        <w:rPr>
          <w:color w:val="000000"/>
        </w:rPr>
        <w:t>Mateřská škola informuje zákonné zástupce v dostatečném předstihu o akcích</w:t>
      </w:r>
      <w:r w:rsidR="00433D11">
        <w:rPr>
          <w:color w:val="000000"/>
        </w:rPr>
        <w:t xml:space="preserve"> pořádaných </w:t>
      </w:r>
      <w:r w:rsidRPr="00417009">
        <w:rPr>
          <w:color w:val="000000"/>
        </w:rPr>
        <w:t>mateřskou školou (písemné sdělení na nástěnkách a ústním sdělením učitelkou</w:t>
      </w:r>
      <w:r w:rsidR="00E37BEB">
        <w:rPr>
          <w:color w:val="000000"/>
        </w:rPr>
        <w:t>, web školy</w:t>
      </w:r>
      <w:r w:rsidRPr="00417009">
        <w:rPr>
          <w:color w:val="000000"/>
        </w:rPr>
        <w:t>).</w:t>
      </w:r>
    </w:p>
    <w:p w:rsidR="002D44C5" w:rsidRDefault="002D44C5" w:rsidP="00A42DAC">
      <w:pPr>
        <w:jc w:val="both"/>
        <w:rPr>
          <w:szCs w:val="24"/>
        </w:rPr>
      </w:pPr>
      <w:r>
        <w:rPr>
          <w:szCs w:val="24"/>
        </w:rPr>
        <w:t>Zákonní zástupci dítěte informují mateřskou školu o každé změně zdravotní způsobilosti dítěte,</w:t>
      </w:r>
      <w:r w:rsidR="00F30A36">
        <w:rPr>
          <w:szCs w:val="24"/>
        </w:rPr>
        <w:t xml:space="preserve">   </w:t>
      </w:r>
      <w:r w:rsidR="00EE77D3">
        <w:rPr>
          <w:szCs w:val="24"/>
        </w:rPr>
        <w:t xml:space="preserve"> </w:t>
      </w:r>
      <w:r>
        <w:rPr>
          <w:szCs w:val="24"/>
        </w:rPr>
        <w:t>větších zdravotních potížích a dalších závažných skutečnostech, které by mohly mít vliv na průběh vzdělávání dítěte.</w:t>
      </w:r>
    </w:p>
    <w:p w:rsidR="00E37BEB" w:rsidRDefault="00E37BEB" w:rsidP="00A42DAC">
      <w:pPr>
        <w:jc w:val="both"/>
        <w:rPr>
          <w:szCs w:val="24"/>
        </w:rPr>
      </w:pPr>
    </w:p>
    <w:p w:rsidR="00E37BEB" w:rsidRDefault="00E37BEB" w:rsidP="00A42DAC">
      <w:pPr>
        <w:jc w:val="both"/>
        <w:rPr>
          <w:szCs w:val="24"/>
        </w:rPr>
      </w:pPr>
    </w:p>
    <w:p w:rsidR="00E37BEB" w:rsidRDefault="00E37BEB" w:rsidP="00A42DAC">
      <w:pPr>
        <w:jc w:val="both"/>
        <w:rPr>
          <w:szCs w:val="24"/>
        </w:rPr>
      </w:pPr>
    </w:p>
    <w:p w:rsidR="00036B63" w:rsidRPr="00036B63" w:rsidRDefault="00036B63" w:rsidP="00036B63">
      <w:pPr>
        <w:jc w:val="both"/>
        <w:rPr>
          <w:szCs w:val="24"/>
        </w:rPr>
      </w:pPr>
    </w:p>
    <w:p w:rsidR="009110A9" w:rsidRPr="009110A9" w:rsidRDefault="009110A9" w:rsidP="00433D11">
      <w:pPr>
        <w:pStyle w:val="Normlnweb"/>
        <w:spacing w:before="0" w:beforeAutospacing="0" w:after="180" w:afterAutospacing="0"/>
        <w:textAlignment w:val="baseline"/>
        <w:rPr>
          <w:color w:val="000000"/>
        </w:rPr>
      </w:pPr>
      <w:r w:rsidRPr="006F765B">
        <w:rPr>
          <w:rStyle w:val="Siln"/>
          <w:color w:val="000000"/>
          <w:u w:val="single"/>
          <w:bdr w:val="none" w:sz="0" w:space="0" w:color="auto" w:frame="1"/>
        </w:rPr>
        <w:t>Spontánní hra:</w:t>
      </w:r>
      <w:r w:rsidRPr="009110A9">
        <w:rPr>
          <w:color w:val="000000"/>
        </w:rPr>
        <w:t> probíhá téměř v průběhu celého dn</w:t>
      </w:r>
      <w:r>
        <w:rPr>
          <w:color w:val="000000"/>
        </w:rPr>
        <w:t xml:space="preserve">e vyjma doby jídla a odpočinku. </w:t>
      </w:r>
    </w:p>
    <w:p w:rsidR="009110A9" w:rsidRDefault="009110A9" w:rsidP="008C50B8">
      <w:pPr>
        <w:pStyle w:val="Normlnweb"/>
        <w:spacing w:before="0" w:beforeAutospacing="0" w:after="0" w:afterAutospacing="0"/>
        <w:jc w:val="both"/>
        <w:textAlignment w:val="baseline"/>
        <w:rPr>
          <w:color w:val="000000"/>
        </w:rPr>
      </w:pPr>
      <w:r w:rsidRPr="006F765B">
        <w:rPr>
          <w:rStyle w:val="Siln"/>
          <w:color w:val="000000"/>
          <w:u w:val="single"/>
          <w:bdr w:val="none" w:sz="0" w:space="0" w:color="auto" w:frame="1"/>
        </w:rPr>
        <w:t>Činnosti dětí řízené pedagogem</w:t>
      </w:r>
      <w:r w:rsidRPr="009110A9">
        <w:rPr>
          <w:rStyle w:val="Siln"/>
          <w:color w:val="000000"/>
          <w:bdr w:val="none" w:sz="0" w:space="0" w:color="auto" w:frame="1"/>
        </w:rPr>
        <w:t xml:space="preserve"> (didakticky cílené činnosti): </w:t>
      </w:r>
      <w:r w:rsidRPr="009110A9">
        <w:rPr>
          <w:color w:val="000000"/>
        </w:rPr>
        <w:t>děti pracují pod vedením pedagoga v malých s</w:t>
      </w:r>
      <w:r>
        <w:rPr>
          <w:color w:val="000000"/>
        </w:rPr>
        <w:t>kupinkách či zcela individuálně.</w:t>
      </w:r>
    </w:p>
    <w:p w:rsidR="009110A9" w:rsidRDefault="009110A9" w:rsidP="008C50B8">
      <w:pPr>
        <w:pStyle w:val="Normlnweb"/>
        <w:spacing w:before="0" w:beforeAutospacing="0" w:after="0" w:afterAutospacing="0"/>
        <w:jc w:val="both"/>
        <w:textAlignment w:val="baseline"/>
        <w:rPr>
          <w:color w:val="000000"/>
        </w:rPr>
      </w:pPr>
    </w:p>
    <w:p w:rsidR="005E6D8A" w:rsidRDefault="00FE51DC" w:rsidP="005E6D8A">
      <w:pPr>
        <w:pStyle w:val="Normlnweb"/>
        <w:spacing w:before="0" w:beforeAutospacing="0" w:after="0" w:afterAutospacing="0"/>
        <w:jc w:val="both"/>
        <w:textAlignment w:val="baseline"/>
        <w:rPr>
          <w:color w:val="000000"/>
        </w:rPr>
      </w:pPr>
      <w:r w:rsidRPr="006F765B">
        <w:rPr>
          <w:rStyle w:val="Siln"/>
          <w:color w:val="000000"/>
          <w:u w:val="single"/>
          <w:bdr w:val="none" w:sz="0" w:space="0" w:color="auto" w:frame="1"/>
        </w:rPr>
        <w:t>Sledování</w:t>
      </w:r>
      <w:r w:rsidR="009110A9" w:rsidRPr="006F765B">
        <w:rPr>
          <w:rStyle w:val="Siln"/>
          <w:color w:val="000000"/>
          <w:u w:val="single"/>
          <w:bdr w:val="none" w:sz="0" w:space="0" w:color="auto" w:frame="1"/>
        </w:rPr>
        <w:t> videa:</w:t>
      </w:r>
      <w:r w:rsidR="009110A9" w:rsidRPr="009110A9">
        <w:rPr>
          <w:rStyle w:val="Siln"/>
          <w:color w:val="000000"/>
          <w:bdr w:val="none" w:sz="0" w:space="0" w:color="auto" w:frame="1"/>
        </w:rPr>
        <w:t> </w:t>
      </w:r>
      <w:r w:rsidR="009110A9" w:rsidRPr="009110A9">
        <w:rPr>
          <w:color w:val="000000"/>
        </w:rPr>
        <w:t>je zařazováno ojediněle (např. sledování výchovně vzdělávacího pořadu k danému tématu</w:t>
      </w:r>
      <w:r>
        <w:rPr>
          <w:color w:val="000000"/>
        </w:rPr>
        <w:t>)</w:t>
      </w:r>
      <w:r w:rsidR="009110A9" w:rsidRPr="009110A9">
        <w:rPr>
          <w:color w:val="000000"/>
        </w:rPr>
        <w:t xml:space="preserve"> - doba trvání v jednom sledu je max. 30 minut, častěji je zařaze</w:t>
      </w:r>
      <w:r>
        <w:rPr>
          <w:color w:val="000000"/>
        </w:rPr>
        <w:t>na četba z knížek pro děti před usnutím.</w:t>
      </w:r>
    </w:p>
    <w:p w:rsidR="005E6D8A" w:rsidRDefault="005E6D8A" w:rsidP="005E6D8A">
      <w:pPr>
        <w:pStyle w:val="Normlnweb"/>
        <w:spacing w:before="0" w:beforeAutospacing="0" w:after="0" w:afterAutospacing="0"/>
        <w:jc w:val="both"/>
        <w:textAlignment w:val="baseline"/>
        <w:rPr>
          <w:color w:val="000000"/>
        </w:rPr>
      </w:pPr>
    </w:p>
    <w:p w:rsidR="009110A9" w:rsidRDefault="009110A9" w:rsidP="005E6D8A">
      <w:pPr>
        <w:pStyle w:val="Normlnweb"/>
        <w:spacing w:before="0" w:beforeAutospacing="0" w:after="0" w:afterAutospacing="0"/>
        <w:jc w:val="both"/>
        <w:textAlignment w:val="baseline"/>
        <w:rPr>
          <w:color w:val="000000"/>
        </w:rPr>
      </w:pPr>
      <w:r w:rsidRPr="006F765B">
        <w:rPr>
          <w:rStyle w:val="Siln"/>
          <w:color w:val="000000"/>
          <w:u w:val="single"/>
          <w:bdr w:val="none" w:sz="0" w:space="0" w:color="auto" w:frame="1"/>
        </w:rPr>
        <w:t>Práce s interaktivní tabulí:</w:t>
      </w:r>
      <w:r w:rsidRPr="009110A9">
        <w:rPr>
          <w:rStyle w:val="Siln"/>
          <w:color w:val="000000"/>
          <w:bdr w:val="none" w:sz="0" w:space="0" w:color="auto" w:frame="1"/>
        </w:rPr>
        <w:t> </w:t>
      </w:r>
      <w:r w:rsidRPr="009110A9">
        <w:rPr>
          <w:color w:val="000000"/>
        </w:rPr>
        <w:t xml:space="preserve"> dětem </w:t>
      </w:r>
      <w:r w:rsidR="00FE51DC" w:rsidRPr="009110A9">
        <w:rPr>
          <w:color w:val="000000"/>
        </w:rPr>
        <w:t xml:space="preserve">je umožněna </w:t>
      </w:r>
      <w:r w:rsidRPr="009110A9">
        <w:rPr>
          <w:color w:val="000000"/>
        </w:rPr>
        <w:t>práce na interaktivní tabuli</w:t>
      </w:r>
      <w:r w:rsidR="00E37BEB">
        <w:rPr>
          <w:color w:val="000000"/>
        </w:rPr>
        <w:t xml:space="preserve"> v ZŠ</w:t>
      </w:r>
      <w:r w:rsidRPr="009110A9">
        <w:rPr>
          <w:color w:val="000000"/>
        </w:rPr>
        <w:t xml:space="preserve"> buď individuálně</w:t>
      </w:r>
      <w:r w:rsidR="009449B4">
        <w:rPr>
          <w:color w:val="000000"/>
        </w:rPr>
        <w:t>,</w:t>
      </w:r>
      <w:r w:rsidR="008C50B8">
        <w:rPr>
          <w:color w:val="000000"/>
        </w:rPr>
        <w:t xml:space="preserve"> </w:t>
      </w:r>
      <w:r w:rsidRPr="009110A9">
        <w:rPr>
          <w:color w:val="000000"/>
        </w:rPr>
        <w:t>nebo skupinově</w:t>
      </w:r>
      <w:r w:rsidR="008C50B8">
        <w:rPr>
          <w:color w:val="000000"/>
        </w:rPr>
        <w:t>,</w:t>
      </w:r>
      <w:r w:rsidRPr="009110A9">
        <w:rPr>
          <w:color w:val="000000"/>
        </w:rPr>
        <w:t xml:space="preserve"> dle zvážení pedagoga v souvislosti se seznamováním a získáváním poznatků a dovedností vztahujících se k danému tématu</w:t>
      </w:r>
      <w:r w:rsidR="00FE51DC">
        <w:rPr>
          <w:color w:val="000000"/>
        </w:rPr>
        <w:t>.</w:t>
      </w:r>
    </w:p>
    <w:p w:rsidR="00381EB6" w:rsidRPr="009110A9" w:rsidRDefault="00381EB6" w:rsidP="005E6D8A">
      <w:pPr>
        <w:pStyle w:val="Normlnweb"/>
        <w:spacing w:before="0" w:beforeAutospacing="0" w:after="0" w:afterAutospacing="0"/>
        <w:jc w:val="both"/>
        <w:textAlignment w:val="baseline"/>
        <w:rPr>
          <w:color w:val="000000"/>
        </w:rPr>
      </w:pPr>
    </w:p>
    <w:p w:rsidR="009110A9" w:rsidRPr="008C50B8" w:rsidRDefault="009110A9" w:rsidP="008C50B8">
      <w:pPr>
        <w:pStyle w:val="Normlnweb"/>
        <w:spacing w:before="0" w:beforeAutospacing="0" w:after="180" w:afterAutospacing="0"/>
        <w:jc w:val="both"/>
        <w:textAlignment w:val="baseline"/>
        <w:rPr>
          <w:color w:val="000000"/>
          <w:u w:val="single"/>
        </w:rPr>
      </w:pPr>
      <w:r w:rsidRPr="008C50B8">
        <w:rPr>
          <w:rStyle w:val="Siln"/>
          <w:color w:val="000000"/>
          <w:u w:val="single"/>
          <w:bdr w:val="none" w:sz="0" w:space="0" w:color="auto" w:frame="1"/>
        </w:rPr>
        <w:t>Pohybové aktivity:</w:t>
      </w:r>
    </w:p>
    <w:p w:rsidR="009110A9" w:rsidRPr="009110A9" w:rsidRDefault="009110A9" w:rsidP="008C50B8">
      <w:pPr>
        <w:pStyle w:val="Normlnweb"/>
        <w:spacing w:before="0" w:beforeAutospacing="0" w:after="0" w:afterAutospacing="0"/>
        <w:jc w:val="both"/>
        <w:textAlignment w:val="baseline"/>
        <w:rPr>
          <w:color w:val="000000"/>
        </w:rPr>
      </w:pPr>
      <w:r w:rsidRPr="00AC39BE">
        <w:rPr>
          <w:b/>
          <w:color w:val="000000"/>
        </w:rPr>
        <w:t>1.</w:t>
      </w:r>
      <w:r w:rsidRPr="009110A9">
        <w:rPr>
          <w:color w:val="000000"/>
        </w:rPr>
        <w:t> </w:t>
      </w:r>
      <w:r w:rsidRPr="009110A9">
        <w:rPr>
          <w:rStyle w:val="Siln"/>
          <w:color w:val="000000"/>
          <w:bdr w:val="none" w:sz="0" w:space="0" w:color="auto" w:frame="1"/>
        </w:rPr>
        <w:t>spontánní</w:t>
      </w:r>
      <w:r w:rsidRPr="009110A9">
        <w:rPr>
          <w:color w:val="000000"/>
        </w:rPr>
        <w:t> </w:t>
      </w:r>
      <w:r w:rsidR="00E37BEB">
        <w:rPr>
          <w:color w:val="000000"/>
        </w:rPr>
        <w:t>-</w:t>
      </w:r>
      <w:r w:rsidRPr="009110A9">
        <w:rPr>
          <w:color w:val="000000"/>
        </w:rPr>
        <w:t xml:space="preserve"> využívají zařízení tělocvičny - švédské bedny, žebřiny</w:t>
      </w:r>
      <w:r w:rsidR="00AC39BE">
        <w:rPr>
          <w:color w:val="000000"/>
        </w:rPr>
        <w:t>, lavičky</w:t>
      </w:r>
      <w:r w:rsidR="008C50B8">
        <w:rPr>
          <w:color w:val="000000"/>
        </w:rPr>
        <w:t xml:space="preserve"> a při pobytu venku (</w:t>
      </w:r>
      <w:r w:rsidRPr="009110A9">
        <w:rPr>
          <w:color w:val="000000"/>
        </w:rPr>
        <w:t>na školní zahradě -  skluzavka s v</w:t>
      </w:r>
      <w:r w:rsidR="00E37BEB">
        <w:rPr>
          <w:color w:val="000000"/>
        </w:rPr>
        <w:t xml:space="preserve">ěžičkou, průlezky, </w:t>
      </w:r>
      <w:r w:rsidRPr="009110A9">
        <w:rPr>
          <w:color w:val="000000"/>
        </w:rPr>
        <w:t xml:space="preserve"> houpačky, jízd</w:t>
      </w:r>
      <w:r w:rsidR="00E37BEB">
        <w:rPr>
          <w:color w:val="000000"/>
        </w:rPr>
        <w:t xml:space="preserve">a na dětských vozítkách,…) </w:t>
      </w:r>
    </w:p>
    <w:p w:rsidR="009110A9" w:rsidRPr="009110A9" w:rsidRDefault="009110A9" w:rsidP="008C50B8">
      <w:pPr>
        <w:pStyle w:val="Normlnweb"/>
        <w:spacing w:before="0" w:beforeAutospacing="0" w:after="180" w:afterAutospacing="0"/>
        <w:jc w:val="both"/>
        <w:textAlignment w:val="baseline"/>
        <w:rPr>
          <w:color w:val="000000"/>
        </w:rPr>
      </w:pPr>
      <w:r w:rsidRPr="009110A9">
        <w:rPr>
          <w:rStyle w:val="Siln"/>
          <w:color w:val="000000"/>
          <w:bdr w:val="none" w:sz="0" w:space="0" w:color="auto" w:frame="1"/>
        </w:rPr>
        <w:t>2.</w:t>
      </w:r>
      <w:r w:rsidR="008C50B8">
        <w:rPr>
          <w:rStyle w:val="Siln"/>
          <w:color w:val="000000"/>
          <w:bdr w:val="none" w:sz="0" w:space="0" w:color="auto" w:frame="1"/>
        </w:rPr>
        <w:t xml:space="preserve"> </w:t>
      </w:r>
      <w:r w:rsidRPr="009110A9">
        <w:rPr>
          <w:rStyle w:val="Siln"/>
          <w:color w:val="000000"/>
          <w:bdr w:val="none" w:sz="0" w:space="0" w:color="auto" w:frame="1"/>
        </w:rPr>
        <w:t>řízené </w:t>
      </w:r>
      <w:r w:rsidRPr="009110A9">
        <w:rPr>
          <w:color w:val="000000"/>
        </w:rPr>
        <w:t xml:space="preserve">probíhají jako denní cvičení (především zdravotně zaměřené vyrovnávací, protahovací, uvolňovací, dechová, relaxační cvičení s náčiním, říkadly a hudbou, ale i lokomoční jako je chůze, běh, skoky a poskoky, hody, lezení a hudebně pohybové a taneční hry, dále i v rámci pobytu dětí venku – zejména při příznivém počasí, kdy </w:t>
      </w:r>
      <w:r w:rsidR="00AC39BE">
        <w:rPr>
          <w:color w:val="000000"/>
        </w:rPr>
        <w:t>děti cvičí</w:t>
      </w:r>
      <w:r w:rsidRPr="009110A9">
        <w:rPr>
          <w:color w:val="000000"/>
        </w:rPr>
        <w:t xml:space="preserve"> na školní zahradě</w:t>
      </w:r>
      <w:r w:rsidR="008C50B8">
        <w:rPr>
          <w:color w:val="000000"/>
        </w:rPr>
        <w:t>.</w:t>
      </w:r>
    </w:p>
    <w:p w:rsidR="009110A9" w:rsidRPr="00381EB6" w:rsidRDefault="008C50B8" w:rsidP="008C50B8">
      <w:pPr>
        <w:pStyle w:val="Normlnweb"/>
        <w:spacing w:before="0" w:beforeAutospacing="0" w:after="0" w:afterAutospacing="0"/>
        <w:jc w:val="both"/>
        <w:textAlignment w:val="baseline"/>
        <w:rPr>
          <w:color w:val="000000"/>
          <w:sz w:val="20"/>
          <w:szCs w:val="20"/>
        </w:rPr>
      </w:pPr>
      <w:r w:rsidRPr="00381EB6">
        <w:rPr>
          <w:color w:val="000000"/>
          <w:sz w:val="20"/>
          <w:szCs w:val="20"/>
        </w:rPr>
        <w:t>Z</w:t>
      </w:r>
      <w:r w:rsidR="009110A9" w:rsidRPr="00381EB6">
        <w:rPr>
          <w:color w:val="000000"/>
          <w:sz w:val="20"/>
          <w:szCs w:val="20"/>
        </w:rPr>
        <w:t>ařazení pohybové aktivity v průběhu dne dle vlastního uvážení učitelky</w:t>
      </w:r>
      <w:r w:rsidRPr="00381EB6">
        <w:rPr>
          <w:color w:val="000000"/>
          <w:sz w:val="20"/>
          <w:szCs w:val="20"/>
        </w:rPr>
        <w:t xml:space="preserve"> </w:t>
      </w:r>
      <w:r w:rsidR="009110A9" w:rsidRPr="00381EB6">
        <w:rPr>
          <w:color w:val="000000"/>
          <w:sz w:val="20"/>
          <w:szCs w:val="20"/>
        </w:rPr>
        <w:t>vycházející z potřeby změny aktivity klidové v</w:t>
      </w:r>
      <w:r w:rsidRPr="00381EB6">
        <w:rPr>
          <w:color w:val="000000"/>
          <w:sz w:val="20"/>
          <w:szCs w:val="20"/>
        </w:rPr>
        <w:t> </w:t>
      </w:r>
      <w:r w:rsidR="009110A9" w:rsidRPr="00381EB6">
        <w:rPr>
          <w:color w:val="000000"/>
          <w:sz w:val="20"/>
          <w:szCs w:val="20"/>
        </w:rPr>
        <w:t>pohybovou</w:t>
      </w:r>
      <w:r w:rsidRPr="00381EB6">
        <w:rPr>
          <w:color w:val="000000"/>
          <w:sz w:val="20"/>
          <w:szCs w:val="20"/>
        </w:rPr>
        <w:t>.</w:t>
      </w:r>
    </w:p>
    <w:p w:rsidR="009110A9" w:rsidRPr="006F765B" w:rsidRDefault="009110A9" w:rsidP="008C50B8">
      <w:pPr>
        <w:pStyle w:val="Normlnweb"/>
        <w:spacing w:before="0" w:beforeAutospacing="0" w:after="0" w:afterAutospacing="0"/>
        <w:jc w:val="both"/>
        <w:textAlignment w:val="baseline"/>
        <w:rPr>
          <w:color w:val="000000"/>
          <w:u w:val="single"/>
        </w:rPr>
      </w:pPr>
      <w:r w:rsidRPr="006F765B">
        <w:rPr>
          <w:rStyle w:val="Siln"/>
          <w:color w:val="000000"/>
          <w:u w:val="single"/>
          <w:bdr w:val="none" w:sz="0" w:space="0" w:color="auto" w:frame="1"/>
        </w:rPr>
        <w:t>Pobyt venku:</w:t>
      </w:r>
    </w:p>
    <w:p w:rsidR="009110A9" w:rsidRPr="009110A9" w:rsidRDefault="00C475D4" w:rsidP="008C50B8">
      <w:pPr>
        <w:pStyle w:val="Normlnweb"/>
        <w:spacing w:before="0" w:beforeAutospacing="0" w:after="0" w:afterAutospacing="0"/>
        <w:jc w:val="both"/>
        <w:textAlignment w:val="baseline"/>
        <w:rPr>
          <w:color w:val="000000"/>
        </w:rPr>
      </w:pPr>
      <w:r>
        <w:rPr>
          <w:color w:val="000000"/>
        </w:rPr>
        <w:t>M</w:t>
      </w:r>
      <w:r w:rsidR="009110A9" w:rsidRPr="009110A9">
        <w:rPr>
          <w:color w:val="000000"/>
        </w:rPr>
        <w:t>inimálně 2 hodiny denně</w:t>
      </w:r>
      <w:r>
        <w:rPr>
          <w:color w:val="000000"/>
        </w:rPr>
        <w:t xml:space="preserve"> (d</w:t>
      </w:r>
      <w:r w:rsidR="009110A9" w:rsidRPr="009110A9">
        <w:rPr>
          <w:color w:val="000000"/>
        </w:rPr>
        <w:t>ruhy aktivit:</w:t>
      </w:r>
      <w:r>
        <w:rPr>
          <w:color w:val="000000"/>
        </w:rPr>
        <w:t xml:space="preserve"> </w:t>
      </w:r>
      <w:r w:rsidR="009110A9" w:rsidRPr="009110A9">
        <w:rPr>
          <w:color w:val="000000"/>
        </w:rPr>
        <w:t>sportovní, estetické, pracovní, rozumové,...)</w:t>
      </w:r>
      <w:r>
        <w:rPr>
          <w:color w:val="000000"/>
        </w:rPr>
        <w:t>.</w:t>
      </w:r>
    </w:p>
    <w:p w:rsidR="009110A9" w:rsidRPr="00381EB6" w:rsidRDefault="009110A9" w:rsidP="008C50B8">
      <w:pPr>
        <w:pStyle w:val="Normlnweb"/>
        <w:spacing w:before="0" w:beforeAutospacing="0" w:after="0" w:afterAutospacing="0"/>
        <w:jc w:val="both"/>
        <w:textAlignment w:val="baseline"/>
        <w:rPr>
          <w:color w:val="000000"/>
          <w:u w:val="single"/>
        </w:rPr>
      </w:pPr>
      <w:r w:rsidRPr="00381EB6">
        <w:rPr>
          <w:color w:val="000000"/>
          <w:u w:val="single"/>
        </w:rPr>
        <w:t>Prostředí k pobytu venku:</w:t>
      </w:r>
    </w:p>
    <w:p w:rsidR="009110A9" w:rsidRPr="009110A9" w:rsidRDefault="00C475D4" w:rsidP="0074040D">
      <w:pPr>
        <w:pStyle w:val="Normlnweb"/>
        <w:numPr>
          <w:ilvl w:val="0"/>
          <w:numId w:val="15"/>
        </w:numPr>
        <w:spacing w:before="0" w:beforeAutospacing="0" w:after="0" w:afterAutospacing="0"/>
        <w:ind w:left="300"/>
        <w:jc w:val="both"/>
        <w:textAlignment w:val="baseline"/>
        <w:rPr>
          <w:color w:val="000000"/>
        </w:rPr>
      </w:pPr>
      <w:r>
        <w:rPr>
          <w:color w:val="000000"/>
        </w:rPr>
        <w:t>školní zahrada (</w:t>
      </w:r>
      <w:r w:rsidR="009110A9" w:rsidRPr="009110A9">
        <w:rPr>
          <w:color w:val="000000"/>
        </w:rPr>
        <w:t>údržbu zeleně a sečení trávy provádí školn</w:t>
      </w:r>
      <w:r>
        <w:rPr>
          <w:color w:val="000000"/>
        </w:rPr>
        <w:t>ík</w:t>
      </w:r>
      <w:r w:rsidR="009110A9" w:rsidRPr="009110A9">
        <w:rPr>
          <w:color w:val="000000"/>
        </w:rPr>
        <w:t xml:space="preserve"> pravidelně dle potřeby, též za prořezávání stromů zodpovídá školn</w:t>
      </w:r>
      <w:r>
        <w:rPr>
          <w:color w:val="000000"/>
        </w:rPr>
        <w:t>ík</w:t>
      </w:r>
      <w:r w:rsidR="009110A9" w:rsidRPr="009110A9">
        <w:rPr>
          <w:color w:val="000000"/>
        </w:rPr>
        <w:t xml:space="preserve"> a děje se vždy na jaře a na podzim, pískoviště je zakryto ochrannou sítí a je pravidelně </w:t>
      </w:r>
      <w:r>
        <w:rPr>
          <w:color w:val="000000"/>
        </w:rPr>
        <w:t>čištěno</w:t>
      </w:r>
      <w:r w:rsidR="009110A9" w:rsidRPr="009110A9">
        <w:rPr>
          <w:color w:val="000000"/>
        </w:rPr>
        <w:t xml:space="preserve"> – </w:t>
      </w:r>
      <w:r w:rsidR="0094128F">
        <w:rPr>
          <w:color w:val="000000"/>
        </w:rPr>
        <w:t>zodpovídají učitelky MŠ a</w:t>
      </w:r>
      <w:r w:rsidR="009110A9" w:rsidRPr="009110A9">
        <w:rPr>
          <w:color w:val="000000"/>
        </w:rPr>
        <w:t xml:space="preserve"> školn</w:t>
      </w:r>
      <w:r>
        <w:rPr>
          <w:color w:val="000000"/>
        </w:rPr>
        <w:t>ík</w:t>
      </w:r>
      <w:r w:rsidR="009110A9" w:rsidRPr="009110A9">
        <w:rPr>
          <w:color w:val="000000"/>
        </w:rPr>
        <w:t>)</w:t>
      </w:r>
    </w:p>
    <w:p w:rsidR="009110A9" w:rsidRPr="00381EB6" w:rsidRDefault="00381EB6" w:rsidP="007126F3">
      <w:pPr>
        <w:pStyle w:val="Normlnweb"/>
        <w:numPr>
          <w:ilvl w:val="0"/>
          <w:numId w:val="15"/>
        </w:numPr>
        <w:spacing w:before="0" w:beforeAutospacing="0" w:after="0" w:afterAutospacing="0"/>
        <w:ind w:left="300"/>
        <w:jc w:val="both"/>
        <w:textAlignment w:val="baseline"/>
        <w:rPr>
          <w:color w:val="000000"/>
        </w:rPr>
      </w:pPr>
      <w:r w:rsidRPr="00381EB6">
        <w:rPr>
          <w:color w:val="000000"/>
        </w:rPr>
        <w:t>v blízkosti školy</w:t>
      </w:r>
      <w:r>
        <w:rPr>
          <w:color w:val="000000"/>
        </w:rPr>
        <w:t>: obecní hřiště - velké fotbalové,</w:t>
      </w:r>
      <w:r w:rsidRPr="00381EB6">
        <w:rPr>
          <w:color w:val="000000"/>
        </w:rPr>
        <w:t xml:space="preserve"> </w:t>
      </w:r>
      <w:r w:rsidR="00C475D4" w:rsidRPr="00381EB6">
        <w:rPr>
          <w:color w:val="000000"/>
        </w:rPr>
        <w:t xml:space="preserve">menší nohejbalové </w:t>
      </w:r>
      <w:r>
        <w:rPr>
          <w:color w:val="000000"/>
        </w:rPr>
        <w:t>a</w:t>
      </w:r>
      <w:r w:rsidR="00C475D4" w:rsidRPr="00381EB6">
        <w:rPr>
          <w:color w:val="000000"/>
        </w:rPr>
        <w:t xml:space="preserve"> dětské </w:t>
      </w:r>
      <w:r>
        <w:rPr>
          <w:color w:val="000000"/>
        </w:rPr>
        <w:t xml:space="preserve">a </w:t>
      </w:r>
      <w:r w:rsidR="009110A9" w:rsidRPr="00381EB6">
        <w:rPr>
          <w:color w:val="000000"/>
        </w:rPr>
        <w:t>všech</w:t>
      </w:r>
      <w:r w:rsidR="00C475D4" w:rsidRPr="00381EB6">
        <w:rPr>
          <w:color w:val="000000"/>
        </w:rPr>
        <w:t>na volná</w:t>
      </w:r>
      <w:r w:rsidR="009110A9" w:rsidRPr="00381EB6">
        <w:rPr>
          <w:color w:val="000000"/>
        </w:rPr>
        <w:t xml:space="preserve"> a bezpečn</w:t>
      </w:r>
      <w:r w:rsidR="00C475D4" w:rsidRPr="00381EB6">
        <w:rPr>
          <w:color w:val="000000"/>
        </w:rPr>
        <w:t>á</w:t>
      </w:r>
      <w:r w:rsidR="009110A9" w:rsidRPr="00381EB6">
        <w:rPr>
          <w:color w:val="000000"/>
        </w:rPr>
        <w:t xml:space="preserve"> obecní prostranství</w:t>
      </w:r>
    </w:p>
    <w:p w:rsidR="009110A9" w:rsidRPr="009110A9" w:rsidRDefault="009110A9" w:rsidP="008C50B8">
      <w:pPr>
        <w:pStyle w:val="Normlnweb"/>
        <w:spacing w:before="0" w:beforeAutospacing="0" w:after="0" w:afterAutospacing="0"/>
        <w:jc w:val="both"/>
        <w:textAlignment w:val="baseline"/>
        <w:rPr>
          <w:color w:val="000000"/>
        </w:rPr>
      </w:pPr>
      <w:r w:rsidRPr="009110A9">
        <w:rPr>
          <w:color w:val="000000"/>
        </w:rPr>
        <w:t> </w:t>
      </w:r>
    </w:p>
    <w:p w:rsidR="009110A9" w:rsidRPr="00C475D4" w:rsidRDefault="009110A9" w:rsidP="008C50B8">
      <w:pPr>
        <w:pStyle w:val="Normlnweb"/>
        <w:spacing w:before="0" w:beforeAutospacing="0" w:after="0" w:afterAutospacing="0"/>
        <w:jc w:val="both"/>
        <w:textAlignment w:val="baseline"/>
        <w:rPr>
          <w:color w:val="000000"/>
          <w:u w:val="single"/>
        </w:rPr>
      </w:pPr>
      <w:r w:rsidRPr="00C475D4">
        <w:rPr>
          <w:rStyle w:val="Siln"/>
          <w:color w:val="000000"/>
          <w:u w:val="single"/>
          <w:bdr w:val="none" w:sz="0" w:space="0" w:color="auto" w:frame="1"/>
        </w:rPr>
        <w:t>Odpočinek, spánek dětí:</w:t>
      </w:r>
    </w:p>
    <w:p w:rsidR="009110A9" w:rsidRPr="009110A9" w:rsidRDefault="009110A9" w:rsidP="008C50B8">
      <w:pPr>
        <w:pStyle w:val="Normlnweb"/>
        <w:spacing w:before="0" w:beforeAutospacing="0" w:after="0" w:afterAutospacing="0"/>
        <w:jc w:val="both"/>
        <w:textAlignment w:val="baseline"/>
        <w:rPr>
          <w:color w:val="000000"/>
        </w:rPr>
      </w:pPr>
      <w:r w:rsidRPr="009110A9">
        <w:rPr>
          <w:color w:val="000000"/>
        </w:rPr>
        <w:t>Spánek dětí je zařazen v režimu dne na dobu od 1</w:t>
      </w:r>
      <w:r w:rsidR="00C475D4">
        <w:rPr>
          <w:color w:val="000000"/>
        </w:rPr>
        <w:t>2</w:t>
      </w:r>
      <w:r w:rsidRPr="009110A9">
        <w:rPr>
          <w:color w:val="000000"/>
        </w:rPr>
        <w:t>.00 do 14.</w:t>
      </w:r>
      <w:r w:rsidR="00C475D4">
        <w:rPr>
          <w:color w:val="000000"/>
        </w:rPr>
        <w:t>0</w:t>
      </w:r>
      <w:r w:rsidRPr="009110A9">
        <w:rPr>
          <w:color w:val="000000"/>
        </w:rPr>
        <w:t>0 hodin. Odpočívat chodí děti na lehátk</w:t>
      </w:r>
      <w:r w:rsidR="00C475D4">
        <w:rPr>
          <w:color w:val="000000"/>
        </w:rPr>
        <w:t>a</w:t>
      </w:r>
      <w:r w:rsidRPr="009110A9">
        <w:rPr>
          <w:color w:val="000000"/>
        </w:rPr>
        <w:t xml:space="preserve"> při čtené či vyprávěné pohádce. Poté nastává chvilka spánku, a to ještě s přihlédnutím k individuálním potřebám dětí (prodloužení či zkrácení doby spánku). Dětem, které neusnou, jsou </w:t>
      </w:r>
      <w:r w:rsidRPr="009110A9">
        <w:rPr>
          <w:color w:val="000000"/>
        </w:rPr>
        <w:lastRenderedPageBreak/>
        <w:t>umožněny klidné činnosti na lehátku (</w:t>
      </w:r>
      <w:r w:rsidR="00C475D4">
        <w:rPr>
          <w:color w:val="000000"/>
        </w:rPr>
        <w:t>např. prohlížení knížky</w:t>
      </w:r>
      <w:r w:rsidR="00E37BEB">
        <w:rPr>
          <w:color w:val="000000"/>
        </w:rPr>
        <w:t>).</w:t>
      </w:r>
      <w:r w:rsidRPr="009110A9">
        <w:rPr>
          <w:color w:val="000000"/>
        </w:rPr>
        <w:t xml:space="preserve"> Podmínkou umožnění dřívějšího vstávání dětí je jejich ohleduplné a tiché chování vzhledem k dětem, které spí.</w:t>
      </w:r>
    </w:p>
    <w:p w:rsidR="009110A9" w:rsidRPr="009110A9" w:rsidRDefault="009110A9" w:rsidP="008C50B8">
      <w:pPr>
        <w:pStyle w:val="Normlnweb"/>
        <w:spacing w:before="0" w:beforeAutospacing="0" w:after="0" w:afterAutospacing="0"/>
        <w:jc w:val="both"/>
        <w:textAlignment w:val="baseline"/>
        <w:rPr>
          <w:color w:val="000000"/>
        </w:rPr>
      </w:pPr>
      <w:r w:rsidRPr="009110A9">
        <w:rPr>
          <w:color w:val="000000"/>
        </w:rPr>
        <w:t>Děti odpočívají na plastových lehátkách s nástavnými nožkami, jejichž ukládání n</w:t>
      </w:r>
      <w:r w:rsidR="00CA3E7B">
        <w:rPr>
          <w:color w:val="000000"/>
        </w:rPr>
        <w:t>a sebe se provádí každodenně.</w:t>
      </w:r>
    </w:p>
    <w:p w:rsidR="009110A9" w:rsidRPr="009110A9" w:rsidRDefault="009110A9" w:rsidP="008C50B8">
      <w:pPr>
        <w:pStyle w:val="Normlnweb"/>
        <w:spacing w:before="0" w:beforeAutospacing="0" w:after="0" w:afterAutospacing="0"/>
        <w:jc w:val="both"/>
        <w:textAlignment w:val="baseline"/>
        <w:rPr>
          <w:color w:val="000000"/>
        </w:rPr>
      </w:pPr>
      <w:r w:rsidRPr="009110A9">
        <w:rPr>
          <w:color w:val="000000"/>
        </w:rPr>
        <w:t> </w:t>
      </w:r>
    </w:p>
    <w:p w:rsidR="009110A9" w:rsidRPr="006F765B" w:rsidRDefault="009449B4" w:rsidP="008C50B8">
      <w:pPr>
        <w:pStyle w:val="Normlnweb"/>
        <w:spacing w:before="0" w:beforeAutospacing="0" w:after="0" w:afterAutospacing="0"/>
        <w:jc w:val="both"/>
        <w:textAlignment w:val="baseline"/>
        <w:rPr>
          <w:color w:val="000000"/>
          <w:u w:val="single"/>
        </w:rPr>
      </w:pPr>
      <w:r w:rsidRPr="006F765B">
        <w:rPr>
          <w:rStyle w:val="Siln"/>
          <w:color w:val="000000"/>
          <w:u w:val="single"/>
          <w:bdr w:val="none" w:sz="0" w:space="0" w:color="auto" w:frame="1"/>
        </w:rPr>
        <w:t>Otužování</w:t>
      </w:r>
      <w:r w:rsidR="009110A9" w:rsidRPr="006F765B">
        <w:rPr>
          <w:rStyle w:val="Siln"/>
          <w:color w:val="000000"/>
          <w:u w:val="single"/>
          <w:bdr w:val="none" w:sz="0" w:space="0" w:color="auto" w:frame="1"/>
        </w:rPr>
        <w:t>:</w:t>
      </w:r>
    </w:p>
    <w:p w:rsidR="009110A9" w:rsidRPr="009110A9" w:rsidRDefault="00CA3E7B" w:rsidP="00A55471">
      <w:pPr>
        <w:pStyle w:val="Normlnweb"/>
        <w:spacing w:before="0" w:beforeAutospacing="0" w:after="0" w:afterAutospacing="0"/>
        <w:jc w:val="both"/>
        <w:textAlignment w:val="baseline"/>
        <w:rPr>
          <w:color w:val="000000"/>
        </w:rPr>
      </w:pPr>
      <w:r>
        <w:rPr>
          <w:color w:val="000000"/>
        </w:rPr>
        <w:t>P</w:t>
      </w:r>
      <w:r w:rsidR="009110A9" w:rsidRPr="009110A9">
        <w:rPr>
          <w:color w:val="000000"/>
        </w:rPr>
        <w:t>robíhá dostatečným větráním (vzdušné lázně), zbytečným nepřetápěním v zimním období a každodenním pobytem venku, přiměřeným oblékáním dětí dovnitř MŠ a na p</w:t>
      </w:r>
      <w:r>
        <w:rPr>
          <w:color w:val="000000"/>
        </w:rPr>
        <w:t>obyt venku.</w:t>
      </w:r>
    </w:p>
    <w:p w:rsidR="00036B63" w:rsidRPr="00DB3970" w:rsidRDefault="009110A9" w:rsidP="00EE77D3">
      <w:pPr>
        <w:pStyle w:val="Normlnweb"/>
        <w:spacing w:before="0" w:beforeAutospacing="0" w:after="0" w:afterAutospacing="0"/>
        <w:jc w:val="both"/>
        <w:textAlignment w:val="baseline"/>
        <w:rPr>
          <w:color w:val="000000"/>
          <w:u w:val="single"/>
        </w:rPr>
      </w:pPr>
      <w:r w:rsidRPr="009110A9">
        <w:rPr>
          <w:color w:val="000000"/>
        </w:rPr>
        <w:t> </w:t>
      </w:r>
      <w:r w:rsidR="00036B63" w:rsidRPr="009110A9">
        <w:rPr>
          <w:color w:val="000000"/>
        </w:rPr>
        <w:t>  </w:t>
      </w:r>
    </w:p>
    <w:p w:rsidR="00CA3E7B" w:rsidRPr="006F765B" w:rsidRDefault="00DB3970" w:rsidP="00A55471">
      <w:pPr>
        <w:pStyle w:val="Normlnweb"/>
        <w:spacing w:before="0" w:beforeAutospacing="0" w:after="0" w:afterAutospacing="0"/>
        <w:jc w:val="both"/>
        <w:rPr>
          <w:color w:val="000000"/>
          <w:u w:val="single"/>
        </w:rPr>
      </w:pPr>
      <w:r w:rsidRPr="006F765B">
        <w:rPr>
          <w:rStyle w:val="Zdraznn"/>
          <w:b/>
          <w:bCs/>
          <w:i w:val="0"/>
          <w:color w:val="000000"/>
          <w:u w:val="single"/>
        </w:rPr>
        <w:t>Výměna prádla</w:t>
      </w:r>
      <w:r>
        <w:rPr>
          <w:rStyle w:val="Siln"/>
          <w:color w:val="000000"/>
          <w:u w:val="single"/>
        </w:rPr>
        <w:t>, z</w:t>
      </w:r>
      <w:r w:rsidR="00036B63" w:rsidRPr="006F765B">
        <w:rPr>
          <w:rStyle w:val="Siln"/>
          <w:color w:val="000000"/>
          <w:u w:val="single"/>
        </w:rPr>
        <w:t>působ praní prádla</w:t>
      </w:r>
      <w:r w:rsidR="002B74B0">
        <w:rPr>
          <w:rStyle w:val="Siln"/>
          <w:color w:val="000000"/>
          <w:u w:val="single"/>
        </w:rPr>
        <w:t xml:space="preserve"> a manipulace s prádlem</w:t>
      </w:r>
      <w:r w:rsidR="00036B63" w:rsidRPr="006F765B">
        <w:rPr>
          <w:color w:val="000000"/>
          <w:u w:val="single"/>
        </w:rPr>
        <w:t xml:space="preserve">: </w:t>
      </w:r>
    </w:p>
    <w:p w:rsidR="00DB3970" w:rsidRPr="009110A9" w:rsidRDefault="00DB3970" w:rsidP="00A55471">
      <w:pPr>
        <w:overflowPunct/>
        <w:autoSpaceDE/>
        <w:autoSpaceDN/>
        <w:adjustRightInd/>
        <w:jc w:val="both"/>
        <w:textAlignment w:val="auto"/>
        <w:rPr>
          <w:color w:val="000000"/>
          <w:szCs w:val="24"/>
        </w:rPr>
      </w:pPr>
      <w:r>
        <w:rPr>
          <w:color w:val="000000"/>
          <w:szCs w:val="24"/>
        </w:rPr>
        <w:t>L</w:t>
      </w:r>
      <w:r w:rsidRPr="009110A9">
        <w:rPr>
          <w:color w:val="000000"/>
          <w:szCs w:val="24"/>
        </w:rPr>
        <w:t>ůžkovin</w:t>
      </w:r>
      <w:r>
        <w:rPr>
          <w:color w:val="000000"/>
          <w:szCs w:val="24"/>
        </w:rPr>
        <w:t>y a pyžama</w:t>
      </w:r>
      <w:r w:rsidRPr="009110A9">
        <w:rPr>
          <w:color w:val="000000"/>
          <w:szCs w:val="24"/>
        </w:rPr>
        <w:t xml:space="preserve"> </w:t>
      </w:r>
      <w:r>
        <w:rPr>
          <w:color w:val="000000"/>
          <w:szCs w:val="24"/>
        </w:rPr>
        <w:t xml:space="preserve">se mění </w:t>
      </w:r>
      <w:r w:rsidRPr="009110A9">
        <w:rPr>
          <w:color w:val="000000"/>
          <w:szCs w:val="24"/>
        </w:rPr>
        <w:t xml:space="preserve">1x za </w:t>
      </w:r>
      <w:r w:rsidR="00E37BEB">
        <w:rPr>
          <w:color w:val="000000"/>
          <w:szCs w:val="24"/>
        </w:rPr>
        <w:t>2</w:t>
      </w:r>
      <w:r w:rsidRPr="009110A9">
        <w:rPr>
          <w:color w:val="000000"/>
          <w:szCs w:val="24"/>
        </w:rPr>
        <w:t xml:space="preserve"> týdny a dle potřeby</w:t>
      </w:r>
      <w:r w:rsidR="00E37BEB">
        <w:rPr>
          <w:color w:val="000000"/>
          <w:szCs w:val="24"/>
        </w:rPr>
        <w:t>(</w:t>
      </w:r>
      <w:proofErr w:type="gramStart"/>
      <w:r w:rsidR="00E37BEB">
        <w:rPr>
          <w:color w:val="000000"/>
          <w:szCs w:val="24"/>
        </w:rPr>
        <w:t>viz. souhlas</w:t>
      </w:r>
      <w:proofErr w:type="gramEnd"/>
      <w:r w:rsidR="00E37BEB">
        <w:rPr>
          <w:color w:val="000000"/>
          <w:szCs w:val="24"/>
        </w:rPr>
        <w:t xml:space="preserve"> rodičů)</w:t>
      </w:r>
    </w:p>
    <w:p w:rsidR="00A55471" w:rsidRDefault="00A55471" w:rsidP="00A55471">
      <w:pPr>
        <w:pStyle w:val="Normlnweb"/>
        <w:spacing w:before="0" w:beforeAutospacing="0" w:after="0" w:afterAutospacing="0"/>
        <w:jc w:val="both"/>
        <w:rPr>
          <w:u w:val="single"/>
        </w:rPr>
      </w:pPr>
    </w:p>
    <w:p w:rsidR="00201089" w:rsidRDefault="00A55471" w:rsidP="00A55471">
      <w:pPr>
        <w:pStyle w:val="Normlnweb"/>
        <w:spacing w:before="0" w:beforeAutospacing="0" w:after="0" w:afterAutospacing="0"/>
        <w:jc w:val="both"/>
        <w:rPr>
          <w:color w:val="000000"/>
        </w:rPr>
      </w:pPr>
      <w:r w:rsidRPr="00A55471">
        <w:rPr>
          <w:u w:val="single"/>
        </w:rPr>
        <w:t>Indivi</w:t>
      </w:r>
      <w:r w:rsidR="00DB3970" w:rsidRPr="00A55471">
        <w:rPr>
          <w:u w:val="single"/>
        </w:rPr>
        <w:t>duální dohod</w:t>
      </w:r>
      <w:r w:rsidRPr="00A55471">
        <w:rPr>
          <w:u w:val="single"/>
        </w:rPr>
        <w:t>a</w:t>
      </w:r>
      <w:r w:rsidR="00DB3970" w:rsidRPr="00A55471">
        <w:rPr>
          <w:u w:val="single"/>
        </w:rPr>
        <w:t xml:space="preserve"> s</w:t>
      </w:r>
      <w:r w:rsidRPr="00A55471">
        <w:rPr>
          <w:u w:val="single"/>
        </w:rPr>
        <w:t> </w:t>
      </w:r>
      <w:r w:rsidR="00DB3970" w:rsidRPr="00A55471">
        <w:rPr>
          <w:u w:val="single"/>
        </w:rPr>
        <w:t>rodiči</w:t>
      </w:r>
      <w:r w:rsidRPr="00A55471">
        <w:rPr>
          <w:u w:val="single"/>
        </w:rPr>
        <w:t>:</w:t>
      </w:r>
      <w:r w:rsidR="00DB3970" w:rsidRPr="00DB3970">
        <w:t xml:space="preserve"> dítě </w:t>
      </w:r>
      <w:r w:rsidR="00E37BEB">
        <w:t>má vlastní</w:t>
      </w:r>
      <w:r w:rsidR="00DB3970">
        <w:t xml:space="preserve"> lůžkoviny a </w:t>
      </w:r>
      <w:r w:rsidR="00DB3970" w:rsidRPr="00DB3970">
        <w:t xml:space="preserve"> </w:t>
      </w:r>
      <w:r>
        <w:t>dle požadavku rodiče</w:t>
      </w:r>
      <w:r w:rsidR="001E3E66">
        <w:t>,</w:t>
      </w:r>
      <w:r>
        <w:t xml:space="preserve"> nejdéle však </w:t>
      </w:r>
      <w:r w:rsidR="00DB3970" w:rsidRPr="00DB3970">
        <w:t xml:space="preserve">1x za </w:t>
      </w:r>
      <w:r w:rsidR="00E37BEB">
        <w:t>2</w:t>
      </w:r>
      <w:r>
        <w:t xml:space="preserve"> týdny</w:t>
      </w:r>
      <w:r w:rsidR="001E3E66">
        <w:t>,</w:t>
      </w:r>
      <w:r>
        <w:t xml:space="preserve"> v pátek je odnese </w:t>
      </w:r>
      <w:r w:rsidR="00DB3970" w:rsidRPr="00DB3970">
        <w:t xml:space="preserve">na vyprání domů. Čisté povlečené přinese v pondělí následující týden do MŠ. Pokud </w:t>
      </w:r>
      <w:r>
        <w:t>je dítě znečistí</w:t>
      </w:r>
      <w:r w:rsidR="00DB3970" w:rsidRPr="00DB3970">
        <w:t xml:space="preserve"> – odnese si vyprat ihned a následující den přinese.</w:t>
      </w:r>
      <w:r>
        <w:t xml:space="preserve"> </w:t>
      </w:r>
      <w:r w:rsidR="002B74B0">
        <w:rPr>
          <w:color w:val="000000"/>
        </w:rPr>
        <w:t>P</w:t>
      </w:r>
      <w:r w:rsidR="00201089">
        <w:rPr>
          <w:color w:val="000000"/>
        </w:rPr>
        <w:t>oužité prádlo se</w:t>
      </w:r>
      <w:r w:rsidR="00592E17" w:rsidRPr="00592E17">
        <w:rPr>
          <w:color w:val="000000"/>
        </w:rPr>
        <w:t xml:space="preserve"> uloží do transportního obalu, který zabraňuje kontaminaci okolí</w:t>
      </w:r>
      <w:r w:rsidR="00201089">
        <w:rPr>
          <w:color w:val="000000"/>
        </w:rPr>
        <w:t xml:space="preserve"> </w:t>
      </w:r>
      <w:r w:rsidR="00592E17" w:rsidRPr="00592E17">
        <w:rPr>
          <w:color w:val="000000"/>
        </w:rPr>
        <w:t>(</w:t>
      </w:r>
      <w:r w:rsidR="00201089">
        <w:rPr>
          <w:color w:val="000000"/>
        </w:rPr>
        <w:t>igelitový pytel</w:t>
      </w:r>
      <w:r w:rsidR="00592E17" w:rsidRPr="00592E17">
        <w:rPr>
          <w:color w:val="000000"/>
        </w:rPr>
        <w:t xml:space="preserve">) a odnese se k vyprání pro rodiče do </w:t>
      </w:r>
      <w:r w:rsidR="00201089">
        <w:rPr>
          <w:color w:val="000000"/>
        </w:rPr>
        <w:t>vyčleněného prostoru v</w:t>
      </w:r>
      <w:r w:rsidR="002B74B0">
        <w:rPr>
          <w:color w:val="000000"/>
        </w:rPr>
        <w:t> </w:t>
      </w:r>
      <w:r w:rsidR="00201089">
        <w:rPr>
          <w:color w:val="000000"/>
        </w:rPr>
        <w:t>šatně</w:t>
      </w:r>
      <w:r w:rsidR="002B74B0">
        <w:rPr>
          <w:color w:val="000000"/>
        </w:rPr>
        <w:t xml:space="preserve"> nebo se předá přímo rodičům</w:t>
      </w:r>
      <w:r w:rsidR="00201089">
        <w:rPr>
          <w:color w:val="000000"/>
        </w:rPr>
        <w:t>. Rodiče</w:t>
      </w:r>
      <w:r w:rsidR="00592E17" w:rsidRPr="00592E17">
        <w:rPr>
          <w:color w:val="000000"/>
        </w:rPr>
        <w:t xml:space="preserve"> poté </w:t>
      </w:r>
      <w:r w:rsidR="00201089">
        <w:rPr>
          <w:color w:val="000000"/>
        </w:rPr>
        <w:t xml:space="preserve">donesou prádlo vyprané v jiném čistém obalu (tašce vhodné k praní, omyvatelné </w:t>
      </w:r>
      <w:r>
        <w:rPr>
          <w:color w:val="000000"/>
        </w:rPr>
        <w:t xml:space="preserve"> </w:t>
      </w:r>
      <w:r w:rsidR="00201089">
        <w:rPr>
          <w:color w:val="000000"/>
        </w:rPr>
        <w:t>a dezinfikovatelné).</w:t>
      </w:r>
    </w:p>
    <w:p w:rsidR="002B74B0" w:rsidRDefault="002B74B0" w:rsidP="002B74B0">
      <w:pPr>
        <w:pStyle w:val="Normlnweb"/>
        <w:spacing w:before="0" w:beforeAutospacing="0" w:after="0" w:afterAutospacing="0"/>
        <w:jc w:val="both"/>
        <w:rPr>
          <w:color w:val="000000"/>
        </w:rPr>
      </w:pPr>
    </w:p>
    <w:p w:rsidR="009449B4" w:rsidRPr="009449B4" w:rsidRDefault="009449B4" w:rsidP="00EE77D3">
      <w:pPr>
        <w:jc w:val="center"/>
        <w:rPr>
          <w:b/>
          <w:bCs/>
          <w:szCs w:val="24"/>
          <w:u w:val="single"/>
        </w:rPr>
      </w:pPr>
      <w:r w:rsidRPr="009449B4">
        <w:rPr>
          <w:b/>
          <w:color w:val="0000FF"/>
          <w:u w:val="single"/>
        </w:rPr>
        <w:t>III</w:t>
      </w:r>
      <w:r>
        <w:rPr>
          <w:b/>
          <w:color w:val="0000FF"/>
          <w:u w:val="single"/>
        </w:rPr>
        <w:t>. Způsob a četnost úklidu</w:t>
      </w:r>
    </w:p>
    <w:p w:rsidR="00571BD7" w:rsidRDefault="00571BD7" w:rsidP="009449B4">
      <w:pPr>
        <w:jc w:val="both"/>
        <w:rPr>
          <w:b/>
          <w:szCs w:val="24"/>
        </w:rPr>
      </w:pPr>
    </w:p>
    <w:p w:rsidR="009449B4" w:rsidRDefault="009449B4" w:rsidP="009449B4">
      <w:pPr>
        <w:jc w:val="both"/>
        <w:rPr>
          <w:b/>
          <w:szCs w:val="24"/>
        </w:rPr>
      </w:pPr>
      <w:r w:rsidRPr="009449B4">
        <w:rPr>
          <w:b/>
          <w:szCs w:val="24"/>
        </w:rPr>
        <w:t>Denní úklid</w:t>
      </w:r>
      <w:r>
        <w:rPr>
          <w:b/>
          <w:szCs w:val="24"/>
        </w:rPr>
        <w:t>:</w:t>
      </w:r>
    </w:p>
    <w:p w:rsidR="009449B4" w:rsidRDefault="009449B4" w:rsidP="0074040D">
      <w:pPr>
        <w:pStyle w:val="Odstavecseseznamem"/>
        <w:numPr>
          <w:ilvl w:val="0"/>
          <w:numId w:val="16"/>
        </w:numPr>
        <w:overflowPunct/>
        <w:autoSpaceDE/>
        <w:autoSpaceDN/>
        <w:adjustRightInd/>
        <w:jc w:val="both"/>
        <w:textAlignment w:val="auto"/>
        <w:rPr>
          <w:szCs w:val="24"/>
        </w:rPr>
      </w:pPr>
      <w:r w:rsidRPr="009449B4">
        <w:rPr>
          <w:szCs w:val="24"/>
        </w:rPr>
        <w:t>setření na vlhko: všech podlah a povrchů, vynášení odpadků, vyčištění koberců vysavačem</w:t>
      </w:r>
    </w:p>
    <w:p w:rsidR="009449B4" w:rsidRDefault="009449B4" w:rsidP="0074040D">
      <w:pPr>
        <w:pStyle w:val="Odstavecseseznamem"/>
        <w:numPr>
          <w:ilvl w:val="0"/>
          <w:numId w:val="16"/>
        </w:numPr>
        <w:overflowPunct/>
        <w:autoSpaceDE/>
        <w:autoSpaceDN/>
        <w:adjustRightInd/>
        <w:jc w:val="both"/>
        <w:textAlignment w:val="auto"/>
        <w:rPr>
          <w:szCs w:val="24"/>
        </w:rPr>
      </w:pPr>
      <w:r w:rsidRPr="009449B4">
        <w:rPr>
          <w:szCs w:val="24"/>
        </w:rPr>
        <w:t>za použití čisticích prostředků s dezinfekčním účinkem: umytí umývadel, pisoárových mušlí a záchodů</w:t>
      </w:r>
    </w:p>
    <w:p w:rsidR="00490431" w:rsidRPr="009449B4" w:rsidRDefault="00490431" w:rsidP="00490431">
      <w:pPr>
        <w:pStyle w:val="Odstavecseseznamem"/>
        <w:overflowPunct/>
        <w:autoSpaceDE/>
        <w:autoSpaceDN/>
        <w:adjustRightInd/>
        <w:jc w:val="both"/>
        <w:textAlignment w:val="auto"/>
        <w:rPr>
          <w:szCs w:val="24"/>
        </w:rPr>
      </w:pPr>
    </w:p>
    <w:p w:rsidR="009449B4" w:rsidRPr="009449B4" w:rsidRDefault="009449B4" w:rsidP="009449B4">
      <w:pPr>
        <w:jc w:val="both"/>
        <w:rPr>
          <w:b/>
          <w:bCs/>
          <w:szCs w:val="24"/>
        </w:rPr>
      </w:pPr>
      <w:r w:rsidRPr="009449B4">
        <w:rPr>
          <w:b/>
          <w:bCs/>
          <w:szCs w:val="24"/>
        </w:rPr>
        <w:t>Týdenní, celkový:</w:t>
      </w:r>
    </w:p>
    <w:p w:rsidR="009449B4" w:rsidRPr="009449B4" w:rsidRDefault="009449B4" w:rsidP="0074040D">
      <w:pPr>
        <w:pStyle w:val="Odstavecseseznamem"/>
        <w:numPr>
          <w:ilvl w:val="0"/>
          <w:numId w:val="17"/>
        </w:numPr>
        <w:jc w:val="both"/>
        <w:rPr>
          <w:szCs w:val="24"/>
        </w:rPr>
      </w:pPr>
      <w:r w:rsidRPr="009449B4">
        <w:rPr>
          <w:szCs w:val="24"/>
        </w:rPr>
        <w:t>Jednou týdně omytí omyvatelných částí stěn na záchodech a d</w:t>
      </w:r>
      <w:r>
        <w:rPr>
          <w:szCs w:val="24"/>
        </w:rPr>
        <w:t>ezinfikování umýváren a záchodů;</w:t>
      </w:r>
      <w:r w:rsidRPr="009449B4">
        <w:rPr>
          <w:szCs w:val="24"/>
        </w:rPr>
        <w:t xml:space="preserve"> minimálně 2x ročně umytí oken, svíti</w:t>
      </w:r>
      <w:r>
        <w:rPr>
          <w:szCs w:val="24"/>
        </w:rPr>
        <w:t>del;</w:t>
      </w:r>
      <w:r w:rsidRPr="009449B4">
        <w:rPr>
          <w:szCs w:val="24"/>
        </w:rPr>
        <w:t xml:space="preserve"> 2x ročně ce</w:t>
      </w:r>
      <w:r>
        <w:rPr>
          <w:szCs w:val="24"/>
        </w:rPr>
        <w:t>lkový úklid všech prostor školy;</w:t>
      </w:r>
      <w:r w:rsidRPr="009449B4">
        <w:rPr>
          <w:szCs w:val="24"/>
        </w:rPr>
        <w:t xml:space="preserve"> jedenkrát za 3 roky malování, v případě potřeby ihned</w:t>
      </w:r>
    </w:p>
    <w:p w:rsidR="009449B4" w:rsidRDefault="009449B4" w:rsidP="009449B4">
      <w:pPr>
        <w:jc w:val="both"/>
        <w:rPr>
          <w:szCs w:val="24"/>
        </w:rPr>
      </w:pPr>
      <w:r w:rsidRPr="009449B4">
        <w:rPr>
          <w:szCs w:val="24"/>
        </w:rPr>
        <w:t xml:space="preserve">        </w:t>
      </w:r>
    </w:p>
    <w:p w:rsidR="00381EB6" w:rsidRDefault="00381EB6" w:rsidP="009449B4">
      <w:pPr>
        <w:jc w:val="both"/>
        <w:rPr>
          <w:szCs w:val="24"/>
        </w:rPr>
      </w:pPr>
    </w:p>
    <w:p w:rsidR="00381EB6" w:rsidRPr="009449B4" w:rsidRDefault="00381EB6" w:rsidP="009449B4">
      <w:pPr>
        <w:jc w:val="both"/>
        <w:rPr>
          <w:szCs w:val="24"/>
        </w:rPr>
      </w:pPr>
    </w:p>
    <w:p w:rsidR="00A8295C" w:rsidRPr="00F30A36" w:rsidRDefault="009449B4" w:rsidP="00AC70AD">
      <w:pPr>
        <w:pStyle w:val="Nadpis3"/>
        <w:ind w:left="567" w:hanging="567"/>
        <w:rPr>
          <w:caps/>
          <w:color w:val="0000FF"/>
          <w:szCs w:val="24"/>
          <w:u w:val="single"/>
        </w:rPr>
      </w:pPr>
      <w:bookmarkStart w:id="14" w:name="_Toc333688249"/>
      <w:bookmarkEnd w:id="13"/>
      <w:r>
        <w:rPr>
          <w:color w:val="0000FF"/>
          <w:u w:val="single"/>
        </w:rPr>
        <w:t>IV</w:t>
      </w:r>
      <w:r w:rsidR="003D1ACE" w:rsidRPr="00F30A36">
        <w:rPr>
          <w:color w:val="0000FF"/>
          <w:u w:val="single"/>
        </w:rPr>
        <w:t>.</w:t>
      </w:r>
      <w:r w:rsidR="00E1633F" w:rsidRPr="00F30A36">
        <w:rPr>
          <w:color w:val="0000FF"/>
          <w:u w:val="single"/>
        </w:rPr>
        <w:t> Podmínky zajištění bezpečnosti a ochrany zdraví dětí a jejich ochrany před sociálně patologickými jevy a před projevy diskriminace, nepřátelství nebo násilí</w:t>
      </w:r>
      <w:bookmarkEnd w:id="14"/>
    </w:p>
    <w:p w:rsidR="00A8295C" w:rsidRDefault="00A8295C">
      <w:pPr>
        <w:rPr>
          <w:szCs w:val="24"/>
        </w:rPr>
      </w:pPr>
    </w:p>
    <w:p w:rsidR="00A8295C" w:rsidRPr="00F30A36" w:rsidRDefault="00A8295C" w:rsidP="00AC70AD">
      <w:pPr>
        <w:pStyle w:val="Nadpis3"/>
        <w:rPr>
          <w:u w:val="single"/>
        </w:rPr>
      </w:pPr>
      <w:bookmarkStart w:id="15" w:name="_Toc333688250"/>
      <w:r w:rsidRPr="00F30A36">
        <w:rPr>
          <w:u w:val="single"/>
        </w:rPr>
        <w:t>Péče o zdraví a bezpečnost dětí při vzdělávání</w:t>
      </w:r>
      <w:bookmarkEnd w:id="15"/>
      <w:r w:rsidRPr="00F30A36">
        <w:rPr>
          <w:u w:val="single"/>
        </w:rPr>
        <w:t xml:space="preserve"> </w:t>
      </w:r>
    </w:p>
    <w:p w:rsidR="00A8295C" w:rsidRDefault="00A8295C" w:rsidP="00F30A36">
      <w:pPr>
        <w:rPr>
          <w:szCs w:val="24"/>
        </w:rPr>
      </w:pPr>
      <w:r>
        <w:rPr>
          <w:szCs w:val="24"/>
        </w:rPr>
        <w:t xml:space="preserve">Mateřská škola vykonává dohled nad dítětem od doby, kdy je </w:t>
      </w:r>
      <w:r w:rsidR="003D1ACE">
        <w:rPr>
          <w:szCs w:val="24"/>
        </w:rPr>
        <w:t xml:space="preserve">učitelka </w:t>
      </w:r>
      <w:r>
        <w:rPr>
          <w:szCs w:val="24"/>
        </w:rPr>
        <w:t xml:space="preserve">převezme od zákonného zástupce nebo jím pověřené osoby, až do doby, kdy je </w:t>
      </w:r>
      <w:r w:rsidR="003D1ACE">
        <w:rPr>
          <w:szCs w:val="24"/>
        </w:rPr>
        <w:t xml:space="preserve">učitelka </w:t>
      </w:r>
      <w:r>
        <w:rPr>
          <w:szCs w:val="24"/>
        </w:rPr>
        <w:t xml:space="preserve">předá </w:t>
      </w:r>
      <w:r w:rsidR="003D1ACE">
        <w:rPr>
          <w:szCs w:val="24"/>
        </w:rPr>
        <w:t xml:space="preserve">zpět </w:t>
      </w:r>
      <w:r>
        <w:rPr>
          <w:szCs w:val="24"/>
        </w:rPr>
        <w:t>zákonnému zá</w:t>
      </w:r>
      <w:r w:rsidR="00F30A36">
        <w:rPr>
          <w:szCs w:val="24"/>
        </w:rPr>
        <w:t>stupci nebo jím pověřené osobě.</w:t>
      </w:r>
    </w:p>
    <w:p w:rsidR="00A8295C" w:rsidRDefault="00A8295C" w:rsidP="00F30A36">
      <w:pPr>
        <w:rPr>
          <w:szCs w:val="24"/>
        </w:rPr>
      </w:pPr>
      <w:r>
        <w:rPr>
          <w:szCs w:val="24"/>
        </w:rPr>
        <w:t xml:space="preserve">K zajištění bezpečnosti dětí při pobytu mimo </w:t>
      </w:r>
      <w:r w:rsidR="00F21140">
        <w:rPr>
          <w:szCs w:val="24"/>
        </w:rPr>
        <w:t xml:space="preserve">místo, </w:t>
      </w:r>
      <w:r w:rsidR="00F21140" w:rsidRPr="00F30A36">
        <w:rPr>
          <w:szCs w:val="24"/>
        </w:rPr>
        <w:t xml:space="preserve">kde se uskutečňuje vzdělávání, </w:t>
      </w:r>
      <w:r w:rsidR="00F30A36">
        <w:rPr>
          <w:szCs w:val="24"/>
        </w:rPr>
        <w:t xml:space="preserve">je stanoven </w:t>
      </w:r>
      <w:r>
        <w:rPr>
          <w:szCs w:val="24"/>
        </w:rPr>
        <w:t xml:space="preserve"> počet </w:t>
      </w:r>
      <w:r w:rsidR="00F21140" w:rsidRPr="00F30A36">
        <w:rPr>
          <w:szCs w:val="24"/>
        </w:rPr>
        <w:t>učitelů</w:t>
      </w:r>
      <w:r>
        <w:rPr>
          <w:szCs w:val="24"/>
        </w:rPr>
        <w:t xml:space="preserve"> tak, aby na jednoho </w:t>
      </w:r>
      <w:r w:rsidR="00F21140" w:rsidRPr="00F30A36">
        <w:rPr>
          <w:szCs w:val="24"/>
        </w:rPr>
        <w:t>učitele</w:t>
      </w:r>
      <w:r>
        <w:rPr>
          <w:szCs w:val="24"/>
        </w:rPr>
        <w:t xml:space="preserve"> připadlo nejvýše</w:t>
      </w:r>
    </w:p>
    <w:p w:rsidR="00A8295C" w:rsidRDefault="00A8295C" w:rsidP="00AC70AD">
      <w:pPr>
        <w:ind w:firstLine="705"/>
        <w:rPr>
          <w:szCs w:val="24"/>
        </w:rPr>
      </w:pPr>
      <w:r>
        <w:rPr>
          <w:szCs w:val="24"/>
        </w:rPr>
        <w:t>a) 20 dětí z běžných tříd, nebo</w:t>
      </w:r>
    </w:p>
    <w:p w:rsidR="00F30A36" w:rsidRDefault="00A8295C" w:rsidP="00F21140">
      <w:pPr>
        <w:ind w:left="705"/>
      </w:pPr>
      <w:r>
        <w:rPr>
          <w:szCs w:val="24"/>
        </w:rPr>
        <w:t xml:space="preserve">b) 12 dětí ve třídě, kde jsou zařazeny </w:t>
      </w:r>
      <w:r w:rsidR="00F21140" w:rsidRPr="00F30A36">
        <w:t xml:space="preserve">děti se s přiznanými podpůrnými opatřeními </w:t>
      </w:r>
      <w:r w:rsidR="00F30A36">
        <w:t xml:space="preserve">  </w:t>
      </w:r>
    </w:p>
    <w:p w:rsidR="00A8295C" w:rsidRPr="00F30A36" w:rsidRDefault="00F30A36" w:rsidP="00F21140">
      <w:pPr>
        <w:ind w:left="705"/>
        <w:rPr>
          <w:szCs w:val="24"/>
        </w:rPr>
      </w:pPr>
      <w:r>
        <w:t xml:space="preserve">     </w:t>
      </w:r>
      <w:r w:rsidR="00F21140" w:rsidRPr="00F30A36">
        <w:t>druhého až pátéh</w:t>
      </w:r>
      <w:r>
        <w:t>o stupně nebo děti mladší 3</w:t>
      </w:r>
      <w:r w:rsidR="00E66AAD">
        <w:t>.</w:t>
      </w:r>
      <w:r>
        <w:t xml:space="preserve"> let</w:t>
      </w:r>
    </w:p>
    <w:p w:rsidR="00A8295C" w:rsidRDefault="00A8295C" w:rsidP="00F30A36">
      <w:pPr>
        <w:jc w:val="both"/>
        <w:rPr>
          <w:szCs w:val="24"/>
        </w:rPr>
      </w:pPr>
      <w:r>
        <w:rPr>
          <w:szCs w:val="24"/>
        </w:rPr>
        <w:t>Při zvýšení počtu dětí nebo při specifických činnostech, například sportovních činnostech, nebo při pobytu dětí v prostředí náročném na bezpečnost určí ředitel</w:t>
      </w:r>
      <w:r w:rsidR="00F30A36">
        <w:rPr>
          <w:szCs w:val="24"/>
        </w:rPr>
        <w:t>ka</w:t>
      </w:r>
      <w:r>
        <w:rPr>
          <w:szCs w:val="24"/>
        </w:rPr>
        <w:t xml:space="preserve">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8295C" w:rsidRDefault="002D44C5" w:rsidP="00DD46CA">
      <w:pPr>
        <w:jc w:val="both"/>
        <w:rPr>
          <w:szCs w:val="24"/>
        </w:rPr>
      </w:pPr>
      <w:r>
        <w:rPr>
          <w:szCs w:val="24"/>
        </w:rPr>
        <w:lastRenderedPageBreak/>
        <w:t xml:space="preserve">V zájmu </w:t>
      </w:r>
      <w:r w:rsidR="00A8295C">
        <w:rPr>
          <w:szCs w:val="24"/>
        </w:rPr>
        <w:t>ochran</w:t>
      </w:r>
      <w:r>
        <w:rPr>
          <w:szCs w:val="24"/>
        </w:rPr>
        <w:t>y</w:t>
      </w:r>
      <w:r w:rsidR="00A8295C">
        <w:rPr>
          <w:szCs w:val="24"/>
        </w:rPr>
        <w:t xml:space="preserve">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3D1ACE">
        <w:rPr>
          <w:szCs w:val="24"/>
        </w:rPr>
        <w:t xml:space="preserve"> </w:t>
      </w:r>
      <w:r w:rsidR="00A8295C">
        <w:rPr>
          <w:szCs w:val="24"/>
        </w:rPr>
        <w:t>Také při nástupu dítěte po jeho onemocnění si může vyžádat pedagogický pracovník od zákonného zástupce dítěte písemné potvrzení od ošetřujícího lékaře, že dítě je zdravé a</w:t>
      </w:r>
      <w:r w:rsidR="00AC70AD">
        <w:rPr>
          <w:szCs w:val="24"/>
        </w:rPr>
        <w:t> </w:t>
      </w:r>
      <w:r w:rsidR="00A8295C">
        <w:rPr>
          <w:szCs w:val="24"/>
        </w:rPr>
        <w:t>může být</w:t>
      </w:r>
      <w:r w:rsidR="00AC70AD">
        <w:rPr>
          <w:szCs w:val="24"/>
        </w:rPr>
        <w:t xml:space="preserve"> v kolektivu ostatních dětí. </w:t>
      </w:r>
    </w:p>
    <w:p w:rsidR="00A8295C" w:rsidRDefault="00A8295C" w:rsidP="00DD46CA">
      <w:pPr>
        <w:jc w:val="both"/>
        <w:rPr>
          <w:szCs w:val="24"/>
        </w:rPr>
      </w:pPr>
      <w:r>
        <w:rPr>
          <w:szCs w:val="24"/>
        </w:rPr>
        <w:t xml:space="preserve">Důležitým prvkem ochrany před </w:t>
      </w:r>
      <w:r w:rsidR="00B62C72">
        <w:rPr>
          <w:szCs w:val="24"/>
        </w:rPr>
        <w:t>rizikovým chováním</w:t>
      </w:r>
      <w:r>
        <w:rPr>
          <w:szCs w:val="24"/>
        </w:rPr>
        <w:t xml:space="preserve"> je i výchovně vzdělávací působení na děti již předškolního věku zaměřené na zdravý způsob života.  V rámci školního vzdělávacího programu jsou proto děti nenásilnou formou a přiměřeně k jej</w:t>
      </w:r>
      <w:r w:rsidR="00DD46CA">
        <w:rPr>
          <w:szCs w:val="24"/>
        </w:rPr>
        <w:t>ich</w:t>
      </w:r>
      <w:r>
        <w:rPr>
          <w:szCs w:val="24"/>
        </w:rPr>
        <w:t xml:space="preserve"> věku a schopnostem pochopit </w:t>
      </w:r>
      <w:r w:rsidR="00642DB8">
        <w:rPr>
          <w:szCs w:val="24"/>
        </w:rPr>
        <w:t xml:space="preserve">     </w:t>
      </w:r>
      <w:r>
        <w:rPr>
          <w:szCs w:val="24"/>
        </w:rPr>
        <w:t>a porozumět dané problematice seznamovány s nebezpečím drogové závislosti, alkoholismu, kouření, virtuální závislosti (</w:t>
      </w:r>
      <w:r w:rsidR="00642DB8">
        <w:rPr>
          <w:szCs w:val="24"/>
        </w:rPr>
        <w:t>PC, TV</w:t>
      </w:r>
      <w:r>
        <w:rPr>
          <w:szCs w:val="24"/>
        </w:rPr>
        <w:t xml:space="preserve">, video) patologického hráčství (gamblerství), vandalismu, kriminality a jiných forem </w:t>
      </w:r>
      <w:r w:rsidR="0044556F">
        <w:rPr>
          <w:szCs w:val="24"/>
        </w:rPr>
        <w:t>rizikového chování</w:t>
      </w:r>
      <w:r>
        <w:rPr>
          <w:szCs w:val="24"/>
        </w:rPr>
        <w:t>.</w:t>
      </w:r>
    </w:p>
    <w:p w:rsidR="002D44C5" w:rsidRPr="00CE6561" w:rsidRDefault="002D44C5" w:rsidP="00DD46CA">
      <w:pPr>
        <w:jc w:val="both"/>
        <w:rPr>
          <w:szCs w:val="24"/>
        </w:rPr>
      </w:pPr>
      <w:r w:rsidRPr="00CE6561">
        <w:rPr>
          <w:szCs w:val="24"/>
        </w:rPr>
        <w:t>Školní budova j</w:t>
      </w:r>
      <w:r w:rsidR="00E37BEB">
        <w:rPr>
          <w:szCs w:val="24"/>
        </w:rPr>
        <w:t>e přístupná na zazvonění 6:30</w:t>
      </w:r>
      <w:r w:rsidR="00D74343" w:rsidRPr="00CE6561">
        <w:rPr>
          <w:szCs w:val="24"/>
        </w:rPr>
        <w:t xml:space="preserve"> </w:t>
      </w:r>
      <w:r w:rsidR="00E37BEB">
        <w:rPr>
          <w:szCs w:val="24"/>
        </w:rPr>
        <w:t>– 8.00 hodin.</w:t>
      </w:r>
      <w:r w:rsidRPr="00CE6561">
        <w:rPr>
          <w:szCs w:val="24"/>
        </w:rPr>
        <w:t xml:space="preserve"> Každý</w:t>
      </w:r>
      <w:r w:rsidR="00860F59" w:rsidRPr="00CE6561">
        <w:rPr>
          <w:szCs w:val="24"/>
        </w:rPr>
        <w:t xml:space="preserve"> </w:t>
      </w:r>
      <w:r w:rsidRPr="00CE6561">
        <w:rPr>
          <w:szCs w:val="24"/>
        </w:rPr>
        <w:t>z pracovníků školy, který otevírá budovu cizím příchozím, je povinen zjistit důvod jejich návštěvy a zajistit, aby se nepohybovali nekontrolovaně po budově. Během provozu školy jsou zevnitř volně otevíratelné dveře hlavního vchodu i únikov</w:t>
      </w:r>
      <w:r w:rsidR="00DD46CA" w:rsidRPr="00CE6561">
        <w:rPr>
          <w:szCs w:val="24"/>
        </w:rPr>
        <w:t>ého východu</w:t>
      </w:r>
      <w:r w:rsidRPr="00CE6561">
        <w:rPr>
          <w:szCs w:val="24"/>
        </w:rPr>
        <w:t>.</w:t>
      </w:r>
    </w:p>
    <w:p w:rsidR="00D74343" w:rsidRDefault="00D74343" w:rsidP="00DD46CA">
      <w:pPr>
        <w:jc w:val="both"/>
        <w:rPr>
          <w:szCs w:val="24"/>
        </w:rPr>
      </w:pPr>
      <w:r w:rsidRPr="00D74343">
        <w:rPr>
          <w:szCs w:val="24"/>
        </w:rPr>
        <w:t>V budově areálu školy platí zákaz kouření, požívání alkoholu a jiných návykových látek, používání nepovolených elektrických spotřebičů.</w:t>
      </w:r>
    </w:p>
    <w:p w:rsidR="00EE77D3" w:rsidRDefault="00EE77D3" w:rsidP="00EE77D3">
      <w:pPr>
        <w:rPr>
          <w:b/>
          <w:color w:val="0000FF"/>
          <w:u w:val="single"/>
        </w:rPr>
      </w:pPr>
      <w:bookmarkStart w:id="16" w:name="_Toc333688252"/>
    </w:p>
    <w:p w:rsidR="00845620" w:rsidRDefault="00845620" w:rsidP="00EE77D3">
      <w:pPr>
        <w:jc w:val="center"/>
        <w:rPr>
          <w:b/>
          <w:color w:val="0000FF"/>
          <w:u w:val="single"/>
        </w:rPr>
      </w:pPr>
    </w:p>
    <w:p w:rsidR="00A8295C" w:rsidRPr="00DD46CA" w:rsidRDefault="002D44C5" w:rsidP="00EE77D3">
      <w:pPr>
        <w:jc w:val="center"/>
        <w:rPr>
          <w:b/>
          <w:color w:val="0000FF"/>
          <w:szCs w:val="24"/>
          <w:u w:val="single"/>
        </w:rPr>
      </w:pPr>
      <w:r w:rsidRPr="00DD46CA">
        <w:rPr>
          <w:b/>
          <w:color w:val="0000FF"/>
          <w:u w:val="single"/>
        </w:rPr>
        <w:t>V.</w:t>
      </w:r>
      <w:r w:rsidR="00715637">
        <w:rPr>
          <w:b/>
          <w:color w:val="0000FF"/>
          <w:u w:val="single"/>
        </w:rPr>
        <w:t xml:space="preserve">  </w:t>
      </w:r>
      <w:r w:rsidR="00AC70AD" w:rsidRPr="00DD46CA">
        <w:rPr>
          <w:b/>
          <w:color w:val="0000FF"/>
          <w:u w:val="single"/>
        </w:rPr>
        <w:t xml:space="preserve">Zacházení </w:t>
      </w:r>
      <w:r w:rsidR="00DD46CA" w:rsidRPr="00DD46CA">
        <w:rPr>
          <w:b/>
          <w:color w:val="0000FF"/>
          <w:u w:val="single"/>
        </w:rPr>
        <w:t>s</w:t>
      </w:r>
      <w:r w:rsidR="00AC70AD" w:rsidRPr="00DD46CA">
        <w:rPr>
          <w:b/>
          <w:color w:val="0000FF"/>
          <w:u w:val="single"/>
        </w:rPr>
        <w:t xml:space="preserve"> majetkem mateřské školy</w:t>
      </w:r>
      <w:bookmarkEnd w:id="16"/>
    </w:p>
    <w:p w:rsidR="00642DB8" w:rsidRDefault="00642DB8" w:rsidP="00DD46CA">
      <w:pPr>
        <w:jc w:val="both"/>
        <w:rPr>
          <w:szCs w:val="24"/>
        </w:rPr>
      </w:pPr>
    </w:p>
    <w:p w:rsidR="00A8295C" w:rsidRDefault="00A8295C" w:rsidP="00DD46CA">
      <w:pPr>
        <w:jc w:val="both"/>
        <w:rPr>
          <w:szCs w:val="24"/>
        </w:rPr>
      </w:pPr>
      <w:r>
        <w:rPr>
          <w:szCs w:val="24"/>
        </w:rPr>
        <w:t>Po dobu vzdělávání při pobytu dítěte v mateřské škole zajišťují pedagogičtí pracovníci, aby děti zacházely šetrně s učebními pomůckami,</w:t>
      </w:r>
      <w:r w:rsidR="00AC70AD">
        <w:rPr>
          <w:szCs w:val="24"/>
        </w:rPr>
        <w:t xml:space="preserve"> hračkami a dalšími vzdělávacími</w:t>
      </w:r>
      <w:r>
        <w:rPr>
          <w:szCs w:val="24"/>
        </w:rPr>
        <w:t xml:space="preserve"> potřebami </w:t>
      </w:r>
      <w:r w:rsidR="00DD46CA">
        <w:rPr>
          <w:szCs w:val="24"/>
        </w:rPr>
        <w:t xml:space="preserve">                          </w:t>
      </w:r>
      <w:r>
        <w:rPr>
          <w:szCs w:val="24"/>
        </w:rPr>
        <w:t xml:space="preserve">a </w:t>
      </w:r>
      <w:r w:rsidR="00DD46CA">
        <w:rPr>
          <w:szCs w:val="24"/>
        </w:rPr>
        <w:t>n</w:t>
      </w:r>
      <w:r>
        <w:rPr>
          <w:szCs w:val="24"/>
        </w:rPr>
        <w:t>epoškozovaly ostatní majetek mateřské školy.</w:t>
      </w:r>
    </w:p>
    <w:p w:rsidR="00490431" w:rsidRDefault="00490431" w:rsidP="00DD46CA">
      <w:pPr>
        <w:jc w:val="both"/>
        <w:rPr>
          <w:szCs w:val="24"/>
        </w:rPr>
      </w:pPr>
    </w:p>
    <w:p w:rsidR="0044556F" w:rsidRPr="00DD46CA" w:rsidRDefault="0044556F" w:rsidP="00EE77D3">
      <w:pPr>
        <w:pStyle w:val="Nadpis3"/>
        <w:ind w:left="705" w:hanging="705"/>
        <w:jc w:val="center"/>
        <w:rPr>
          <w:color w:val="0000FF"/>
          <w:u w:val="single"/>
        </w:rPr>
      </w:pPr>
      <w:r w:rsidRPr="00DD46CA">
        <w:rPr>
          <w:color w:val="0000FF"/>
          <w:u w:val="single"/>
        </w:rPr>
        <w:t>V</w:t>
      </w:r>
      <w:r w:rsidR="009449B4">
        <w:rPr>
          <w:color w:val="0000FF"/>
          <w:u w:val="single"/>
        </w:rPr>
        <w:t>I</w:t>
      </w:r>
      <w:r w:rsidRPr="00DD46CA">
        <w:rPr>
          <w:color w:val="0000FF"/>
          <w:u w:val="single"/>
        </w:rPr>
        <w:t>. Informace o průběhu vzdělávání dětí</w:t>
      </w:r>
    </w:p>
    <w:p w:rsidR="0044556F" w:rsidRPr="00DD46CA" w:rsidRDefault="00EE77D3" w:rsidP="0044556F">
      <w:pPr>
        <w:rPr>
          <w:color w:val="0000FF"/>
          <w:szCs w:val="24"/>
        </w:rPr>
      </w:pPr>
      <w:r>
        <w:rPr>
          <w:color w:val="0000FF"/>
          <w:szCs w:val="24"/>
        </w:rPr>
        <w:tab/>
      </w:r>
    </w:p>
    <w:p w:rsidR="0044556F" w:rsidRPr="002330A0" w:rsidRDefault="0044556F" w:rsidP="00DD46CA">
      <w:pPr>
        <w:jc w:val="both"/>
        <w:rPr>
          <w:szCs w:val="24"/>
        </w:rPr>
      </w:pPr>
      <w:r w:rsidRPr="002330A0">
        <w:rPr>
          <w:szCs w:val="24"/>
        </w:rPr>
        <w:t>Zákonn</w:t>
      </w:r>
      <w:r>
        <w:rPr>
          <w:szCs w:val="24"/>
        </w:rPr>
        <w:t>ým</w:t>
      </w:r>
      <w:r w:rsidRPr="002330A0">
        <w:rPr>
          <w:szCs w:val="24"/>
        </w:rPr>
        <w:t xml:space="preserve"> zástupc</w:t>
      </w:r>
      <w:r>
        <w:rPr>
          <w:szCs w:val="24"/>
        </w:rPr>
        <w:t xml:space="preserve">ům </w:t>
      </w:r>
      <w:r w:rsidRPr="002330A0">
        <w:rPr>
          <w:szCs w:val="24"/>
        </w:rPr>
        <w:t xml:space="preserve">dítěte </w:t>
      </w:r>
      <w:r>
        <w:rPr>
          <w:szCs w:val="24"/>
        </w:rPr>
        <w:t>jsou podány i</w:t>
      </w:r>
      <w:r w:rsidRPr="002330A0">
        <w:rPr>
          <w:szCs w:val="24"/>
        </w:rPr>
        <w:t>nform</w:t>
      </w:r>
      <w:r>
        <w:rPr>
          <w:szCs w:val="24"/>
        </w:rPr>
        <w:t>ace</w:t>
      </w:r>
      <w:r w:rsidRPr="002330A0">
        <w:rPr>
          <w:szCs w:val="24"/>
        </w:rPr>
        <w:t xml:space="preserve"> o cílech, zaměření, formách a obsahu vzdělávání konkretizovaných podle podmínek uplatněných v mateřské škole ve školním vzdělávacím programu, který je </w:t>
      </w:r>
      <w:r>
        <w:rPr>
          <w:szCs w:val="24"/>
        </w:rPr>
        <w:t>zveřejněn na veřejně přístupném místě mateřské školy</w:t>
      </w:r>
      <w:r w:rsidRPr="002330A0">
        <w:rPr>
          <w:szCs w:val="24"/>
        </w:rPr>
        <w:t>.</w:t>
      </w:r>
    </w:p>
    <w:p w:rsidR="0044556F" w:rsidRPr="002330A0" w:rsidRDefault="0044556F" w:rsidP="00DD46CA">
      <w:pPr>
        <w:jc w:val="both"/>
        <w:rPr>
          <w:szCs w:val="24"/>
        </w:rPr>
      </w:pPr>
      <w:r w:rsidRPr="002330A0">
        <w:rPr>
          <w:szCs w:val="24"/>
        </w:rPr>
        <w:t xml:space="preserve">Zákonní zástupci dítěte se mohou </w:t>
      </w:r>
      <w:r>
        <w:rPr>
          <w:szCs w:val="24"/>
        </w:rPr>
        <w:t>požádat o inf</w:t>
      </w:r>
      <w:r w:rsidRPr="002330A0">
        <w:rPr>
          <w:szCs w:val="24"/>
        </w:rPr>
        <w:t>or</w:t>
      </w:r>
      <w:r>
        <w:rPr>
          <w:szCs w:val="24"/>
        </w:rPr>
        <w:t>mace</w:t>
      </w:r>
      <w:r w:rsidRPr="002330A0">
        <w:rPr>
          <w:szCs w:val="24"/>
        </w:rPr>
        <w:t xml:space="preserve"> o průběhu</w:t>
      </w:r>
      <w:r>
        <w:rPr>
          <w:szCs w:val="24"/>
        </w:rPr>
        <w:t xml:space="preserve"> a výsledcích vzdělávání dítěte, zejména individuálními pohovory s pedagogickými pracovníky a účastí na třídních schůzkách.</w:t>
      </w:r>
    </w:p>
    <w:p w:rsidR="0044556F" w:rsidRPr="002330A0" w:rsidRDefault="0044556F" w:rsidP="00DD46CA">
      <w:pPr>
        <w:jc w:val="both"/>
        <w:rPr>
          <w:szCs w:val="24"/>
        </w:rPr>
      </w:pPr>
      <w:r w:rsidRPr="002330A0">
        <w:rPr>
          <w:szCs w:val="24"/>
        </w:rPr>
        <w:t>Ředitelka mateřské školy m</w:t>
      </w:r>
      <w:r>
        <w:rPr>
          <w:szCs w:val="24"/>
        </w:rPr>
        <w:t>ůže</w:t>
      </w:r>
      <w:r w:rsidRPr="002330A0">
        <w:rPr>
          <w:szCs w:val="24"/>
        </w:rPr>
        <w:t xml:space="preserve"> vyzvat zákonné zástupce, aby se osobně dostavili k projednání závažných otázek týkajících se vzdělávání dítěte.</w:t>
      </w:r>
    </w:p>
    <w:p w:rsidR="004C55CA" w:rsidRDefault="004C55CA" w:rsidP="004C55CA">
      <w:pPr>
        <w:jc w:val="center"/>
        <w:rPr>
          <w:b/>
          <w:color w:val="0000FF"/>
          <w:u w:val="single"/>
        </w:rPr>
      </w:pPr>
      <w:r>
        <w:rPr>
          <w:b/>
          <w:color w:val="0000FF"/>
          <w:u w:val="single"/>
        </w:rPr>
        <w:t>V</w:t>
      </w:r>
      <w:r w:rsidRPr="00EB278E">
        <w:rPr>
          <w:b/>
          <w:color w:val="0000FF"/>
          <w:u w:val="single"/>
        </w:rPr>
        <w:t>I</w:t>
      </w:r>
      <w:r w:rsidR="009449B4">
        <w:rPr>
          <w:b/>
          <w:color w:val="0000FF"/>
          <w:u w:val="single"/>
        </w:rPr>
        <w:t>I</w:t>
      </w:r>
      <w:r w:rsidRPr="00EB278E">
        <w:rPr>
          <w:b/>
          <w:color w:val="0000FF"/>
          <w:u w:val="single"/>
        </w:rPr>
        <w:t xml:space="preserve">. </w:t>
      </w:r>
      <w:r>
        <w:rPr>
          <w:b/>
          <w:color w:val="0000FF"/>
          <w:u w:val="single"/>
        </w:rPr>
        <w:t xml:space="preserve">  Práva a povinnosti pedagogických pracovníků</w:t>
      </w:r>
    </w:p>
    <w:p w:rsidR="004C55CA" w:rsidRDefault="004C55CA" w:rsidP="004C55CA">
      <w:pPr>
        <w:rPr>
          <w:szCs w:val="24"/>
        </w:rPr>
      </w:pPr>
    </w:p>
    <w:p w:rsidR="004C55CA" w:rsidRPr="001B6538" w:rsidRDefault="004C55CA" w:rsidP="004C55CA">
      <w:pPr>
        <w:rPr>
          <w:b/>
          <w:szCs w:val="24"/>
        </w:rPr>
      </w:pPr>
      <w:r w:rsidRPr="001B6538">
        <w:rPr>
          <w:b/>
          <w:szCs w:val="24"/>
        </w:rPr>
        <w:t>Pedagogičtí pracovníci mají při výkonu své pedagogické činnosti právo</w:t>
      </w:r>
      <w:r w:rsidR="002B74B0">
        <w:rPr>
          <w:b/>
          <w:szCs w:val="24"/>
        </w:rPr>
        <w:t>:</w:t>
      </w:r>
    </w:p>
    <w:p w:rsidR="004C55CA" w:rsidRPr="004C55CA" w:rsidRDefault="004C55CA" w:rsidP="0074040D">
      <w:pPr>
        <w:numPr>
          <w:ilvl w:val="0"/>
          <w:numId w:val="11"/>
        </w:numPr>
        <w:jc w:val="both"/>
        <w:rPr>
          <w:szCs w:val="24"/>
        </w:rPr>
      </w:pPr>
      <w:r w:rsidRPr="00065DBF">
        <w:rPr>
          <w:szCs w:val="24"/>
        </w:rPr>
        <w:t>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w:t>
      </w:r>
      <w:r>
        <w:rPr>
          <w:szCs w:val="24"/>
        </w:rPr>
        <w:t xml:space="preserve">                  </w:t>
      </w:r>
      <w:r w:rsidRPr="004C55CA">
        <w:rPr>
          <w:szCs w:val="24"/>
        </w:rPr>
        <w:t>s pedagogickým pracovníkem ve škole</w:t>
      </w:r>
    </w:p>
    <w:p w:rsidR="004C55CA" w:rsidRDefault="004C55CA" w:rsidP="0074040D">
      <w:pPr>
        <w:numPr>
          <w:ilvl w:val="0"/>
          <w:numId w:val="11"/>
        </w:numPr>
        <w:jc w:val="both"/>
        <w:rPr>
          <w:szCs w:val="24"/>
        </w:rPr>
      </w:pPr>
      <w:r w:rsidRPr="001B6538">
        <w:rPr>
          <w:szCs w:val="24"/>
        </w:rPr>
        <w:t>aby nebylo do jejich přímé pedagogické činnosti zasahován</w:t>
      </w:r>
      <w:r>
        <w:rPr>
          <w:szCs w:val="24"/>
        </w:rPr>
        <w:t>o v rozporu s právními předpisy</w:t>
      </w:r>
    </w:p>
    <w:p w:rsidR="004C55CA" w:rsidRDefault="004C55CA" w:rsidP="0074040D">
      <w:pPr>
        <w:numPr>
          <w:ilvl w:val="0"/>
          <w:numId w:val="11"/>
        </w:numPr>
        <w:jc w:val="both"/>
        <w:rPr>
          <w:szCs w:val="24"/>
        </w:rPr>
      </w:pPr>
      <w:r w:rsidRPr="001B6538">
        <w:rPr>
          <w:szCs w:val="24"/>
        </w:rPr>
        <w:t xml:space="preserve">na využívání metod, forem a prostředků dle vlastního uvážení v souladu se zásadami </w:t>
      </w:r>
      <w:r>
        <w:rPr>
          <w:szCs w:val="24"/>
        </w:rPr>
        <w:t xml:space="preserve">             </w:t>
      </w:r>
      <w:r w:rsidRPr="001B6538">
        <w:rPr>
          <w:szCs w:val="24"/>
        </w:rPr>
        <w:t>a cíli vzdělávání při přímé vyučovací, výchovné, speciálně</w:t>
      </w:r>
      <w:r>
        <w:rPr>
          <w:szCs w:val="24"/>
        </w:rPr>
        <w:t xml:space="preserve"> </w:t>
      </w:r>
      <w:r w:rsidRPr="001B6538">
        <w:rPr>
          <w:szCs w:val="24"/>
        </w:rPr>
        <w:t>pedagogické a ped</w:t>
      </w:r>
      <w:r>
        <w:rPr>
          <w:szCs w:val="24"/>
        </w:rPr>
        <w:t>agogicko-psychologické činnosti</w:t>
      </w:r>
    </w:p>
    <w:p w:rsidR="004C55CA" w:rsidRDefault="004C55CA" w:rsidP="0074040D">
      <w:pPr>
        <w:numPr>
          <w:ilvl w:val="0"/>
          <w:numId w:val="11"/>
        </w:numPr>
        <w:jc w:val="both"/>
        <w:rPr>
          <w:szCs w:val="24"/>
        </w:rPr>
      </w:pPr>
      <w:r w:rsidRPr="001B6538">
        <w:rPr>
          <w:szCs w:val="24"/>
        </w:rPr>
        <w:t>vol</w:t>
      </w:r>
      <w:r>
        <w:rPr>
          <w:szCs w:val="24"/>
        </w:rPr>
        <w:t>it a být voleni do školské rady</w:t>
      </w:r>
    </w:p>
    <w:p w:rsidR="004C55CA" w:rsidRPr="001B6538" w:rsidRDefault="004C55CA" w:rsidP="0074040D">
      <w:pPr>
        <w:numPr>
          <w:ilvl w:val="0"/>
          <w:numId w:val="11"/>
        </w:numPr>
        <w:jc w:val="both"/>
        <w:rPr>
          <w:szCs w:val="24"/>
        </w:rPr>
      </w:pPr>
      <w:r w:rsidRPr="001B6538">
        <w:rPr>
          <w:szCs w:val="24"/>
        </w:rPr>
        <w:t>na objektivní hodnocení své pedagogické činnosti.</w:t>
      </w:r>
    </w:p>
    <w:p w:rsidR="001200E1" w:rsidRDefault="001200E1" w:rsidP="004C55CA">
      <w:pPr>
        <w:rPr>
          <w:b/>
          <w:szCs w:val="24"/>
        </w:rPr>
      </w:pPr>
    </w:p>
    <w:p w:rsidR="004C55CA" w:rsidRPr="001B6538" w:rsidRDefault="004C55CA" w:rsidP="004C55CA">
      <w:pPr>
        <w:rPr>
          <w:b/>
          <w:szCs w:val="24"/>
        </w:rPr>
      </w:pPr>
      <w:r w:rsidRPr="001B6538">
        <w:rPr>
          <w:b/>
          <w:szCs w:val="24"/>
        </w:rPr>
        <w:t>Povinnosti pedagogických pracovníků</w:t>
      </w:r>
      <w:r w:rsidR="002B74B0">
        <w:rPr>
          <w:b/>
          <w:szCs w:val="24"/>
        </w:rPr>
        <w:t>:</w:t>
      </w:r>
      <w:r w:rsidRPr="001B6538">
        <w:rPr>
          <w:b/>
          <w:szCs w:val="24"/>
        </w:rPr>
        <w:t xml:space="preserve"> </w:t>
      </w:r>
    </w:p>
    <w:p w:rsidR="004C55CA" w:rsidRDefault="002B74B0" w:rsidP="00571BD7">
      <w:pPr>
        <w:jc w:val="both"/>
        <w:rPr>
          <w:szCs w:val="24"/>
        </w:rPr>
      </w:pPr>
      <w:r>
        <w:rPr>
          <w:szCs w:val="24"/>
        </w:rPr>
        <w:lastRenderedPageBreak/>
        <w:t>K</w:t>
      </w:r>
      <w:r w:rsidR="004C55CA" w:rsidRPr="001B6538">
        <w:rPr>
          <w:szCs w:val="24"/>
        </w:rPr>
        <w:t xml:space="preserve">romě povinností stanovených školským zákonem je každý pedagogický pracovník povinen ve smyslu evropského nařízení ke GDPR zachovávat mlčenlivost a chránit před zneužitím data, údaje a osobní údaje </w:t>
      </w:r>
      <w:r w:rsidR="004C55CA">
        <w:rPr>
          <w:szCs w:val="24"/>
        </w:rPr>
        <w:t xml:space="preserve">dětí a žáků </w:t>
      </w:r>
      <w:r w:rsidR="004C55CA" w:rsidRPr="001B6538">
        <w:rPr>
          <w:szCs w:val="24"/>
        </w:rPr>
        <w:t>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9449B4" w:rsidRDefault="009449B4" w:rsidP="009449B4">
      <w:pPr>
        <w:jc w:val="both"/>
        <w:rPr>
          <w:szCs w:val="24"/>
        </w:rPr>
      </w:pPr>
    </w:p>
    <w:p w:rsidR="00A8295C" w:rsidRPr="00DD46CA" w:rsidRDefault="00A8295C" w:rsidP="00DD46CA">
      <w:pPr>
        <w:pStyle w:val="Nadpis3"/>
        <w:jc w:val="center"/>
        <w:rPr>
          <w:caps/>
          <w:color w:val="0000FF"/>
          <w:szCs w:val="24"/>
          <w:u w:val="single"/>
        </w:rPr>
      </w:pPr>
      <w:bookmarkStart w:id="17" w:name="_Toc333688257"/>
      <w:r w:rsidRPr="00DD46CA">
        <w:rPr>
          <w:color w:val="0000FF"/>
          <w:u w:val="single"/>
        </w:rPr>
        <w:t>V</w:t>
      </w:r>
      <w:r w:rsidR="004C55CA">
        <w:rPr>
          <w:color w:val="0000FF"/>
          <w:u w:val="single"/>
        </w:rPr>
        <w:t>I</w:t>
      </w:r>
      <w:r w:rsidR="009449B4">
        <w:rPr>
          <w:color w:val="0000FF"/>
          <w:u w:val="single"/>
        </w:rPr>
        <w:t>I</w:t>
      </w:r>
      <w:r w:rsidRPr="00DD46CA">
        <w:rPr>
          <w:color w:val="0000FF"/>
          <w:u w:val="single"/>
        </w:rPr>
        <w:t>I</w:t>
      </w:r>
      <w:r w:rsidR="00A052AA" w:rsidRPr="00DD46CA">
        <w:rPr>
          <w:color w:val="0000FF"/>
          <w:u w:val="single"/>
        </w:rPr>
        <w:t>.</w:t>
      </w:r>
      <w:r w:rsidR="00AC70AD" w:rsidRPr="00DD46CA">
        <w:rPr>
          <w:color w:val="0000FF"/>
          <w:u w:val="single"/>
        </w:rPr>
        <w:t xml:space="preserve"> Závěrečná ustanovení</w:t>
      </w:r>
      <w:bookmarkEnd w:id="17"/>
    </w:p>
    <w:p w:rsidR="00A8295C" w:rsidRDefault="00A8295C">
      <w:pPr>
        <w:rPr>
          <w:szCs w:val="24"/>
        </w:rPr>
      </w:pPr>
    </w:p>
    <w:p w:rsidR="00715637" w:rsidRDefault="00715637" w:rsidP="0074040D">
      <w:pPr>
        <w:numPr>
          <w:ilvl w:val="0"/>
          <w:numId w:val="9"/>
        </w:numPr>
        <w:jc w:val="both"/>
      </w:pPr>
      <w:r>
        <w:t>Kontrolou provádění ustanovení tohoto školního řádu je statutárním orgánem školy pověřena vedoucí učitelka mateřské školy.</w:t>
      </w:r>
    </w:p>
    <w:p w:rsidR="00715637" w:rsidRDefault="00715637" w:rsidP="0074040D">
      <w:pPr>
        <w:numPr>
          <w:ilvl w:val="0"/>
          <w:numId w:val="9"/>
        </w:numPr>
        <w:jc w:val="both"/>
      </w:pPr>
      <w:r>
        <w:t xml:space="preserve">Uložení v archivu školy se řídí spisovým řádem školy. </w:t>
      </w:r>
    </w:p>
    <w:p w:rsidR="00715637" w:rsidRPr="00CE6561" w:rsidRDefault="00715637" w:rsidP="0074040D">
      <w:pPr>
        <w:numPr>
          <w:ilvl w:val="0"/>
          <w:numId w:val="9"/>
        </w:numPr>
        <w:jc w:val="both"/>
      </w:pPr>
      <w:r w:rsidRPr="00CE6561">
        <w:t>Podle § 30 školského zákona č. 561/2004 Sb. zveřejňuje ředitelka školy tento řád následujícím způsobem: vyvěšením v mateřské škole</w:t>
      </w:r>
      <w:r w:rsidR="00490431">
        <w:t xml:space="preserve"> </w:t>
      </w:r>
      <w:r w:rsidR="00CE6561">
        <w:t>a na webových stránkách školy</w:t>
      </w:r>
      <w:r w:rsidRPr="00CE6561">
        <w:t>.</w:t>
      </w:r>
    </w:p>
    <w:p w:rsidR="00715637" w:rsidRDefault="00CE6561" w:rsidP="0074040D">
      <w:pPr>
        <w:numPr>
          <w:ilvl w:val="0"/>
          <w:numId w:val="9"/>
        </w:numPr>
        <w:jc w:val="both"/>
      </w:pPr>
      <w:r>
        <w:t>S tímto řádem byli</w:t>
      </w:r>
      <w:r w:rsidR="00715637" w:rsidRPr="00640C76">
        <w:t xml:space="preserve"> seznámeni </w:t>
      </w:r>
      <w:r>
        <w:t>všichni zaměstnanci školy</w:t>
      </w:r>
      <w:r w:rsidR="00715637" w:rsidRPr="00640C76">
        <w:t>.</w:t>
      </w:r>
    </w:p>
    <w:p w:rsidR="00715637" w:rsidRPr="00640C76" w:rsidRDefault="00715637" w:rsidP="0074040D">
      <w:pPr>
        <w:numPr>
          <w:ilvl w:val="0"/>
          <w:numId w:val="9"/>
        </w:numPr>
        <w:jc w:val="both"/>
      </w:pPr>
      <w:r w:rsidRPr="00640C76">
        <w:t xml:space="preserve">Zákonní zástupci </w:t>
      </w:r>
      <w:r>
        <w:t>dětí</w:t>
      </w:r>
      <w:r w:rsidRPr="00640C76">
        <w:t xml:space="preserve"> </w:t>
      </w:r>
      <w:r w:rsidR="00CE6561">
        <w:t>jsou informováni o vydání řádu mateřské školy vždy na začátku školního roku.</w:t>
      </w:r>
    </w:p>
    <w:p w:rsidR="00715637" w:rsidRPr="00640C76" w:rsidRDefault="00715637" w:rsidP="00715637">
      <w:pPr>
        <w:jc w:val="both"/>
      </w:pPr>
    </w:p>
    <w:p w:rsidR="00715637" w:rsidRPr="00640C76" w:rsidRDefault="00715637" w:rsidP="00715637">
      <w:pPr>
        <w:jc w:val="both"/>
      </w:pPr>
      <w:r w:rsidRPr="00640C76">
        <w:t>V</w:t>
      </w:r>
      <w:r w:rsidR="00DD45FC">
        <w:t> </w:t>
      </w:r>
      <w:proofErr w:type="spellStart"/>
      <w:r w:rsidR="00DD45FC">
        <w:t>Hostíni</w:t>
      </w:r>
      <w:proofErr w:type="spellEnd"/>
      <w:r w:rsidR="00DD45FC">
        <w:t xml:space="preserve"> u Vojkovic dne</w:t>
      </w:r>
      <w:r w:rsidR="0074040D">
        <w:t xml:space="preserve"> </w:t>
      </w:r>
      <w:proofErr w:type="gramStart"/>
      <w:r w:rsidR="00EE77D3">
        <w:t>3</w:t>
      </w:r>
      <w:r w:rsidR="0074040D">
        <w:t>1</w:t>
      </w:r>
      <w:r>
        <w:t>.</w:t>
      </w:r>
      <w:r w:rsidR="00EE77D3">
        <w:t>8</w:t>
      </w:r>
      <w:r w:rsidR="00A100F6">
        <w:t>.2021</w:t>
      </w:r>
      <w:proofErr w:type="gramEnd"/>
      <w:r>
        <w:t>.</w:t>
      </w:r>
    </w:p>
    <w:p w:rsidR="00715637" w:rsidRPr="00640C76" w:rsidRDefault="00715637" w:rsidP="00715637">
      <w:pPr>
        <w:pStyle w:val="Zkladntext"/>
      </w:pPr>
    </w:p>
    <w:p w:rsidR="00715637" w:rsidRDefault="00715637" w:rsidP="00715637">
      <w:pPr>
        <w:pStyle w:val="Zkladntext"/>
      </w:pPr>
      <w:r>
        <w:t xml:space="preserve">                                           </w:t>
      </w:r>
      <w:r w:rsidR="00DD45FC">
        <w:t xml:space="preserve">                                                         Bc. Stanislava Horová</w:t>
      </w:r>
    </w:p>
    <w:p w:rsidR="00DD45FC" w:rsidRDefault="00DD45FC" w:rsidP="00715637">
      <w:pPr>
        <w:pStyle w:val="Zkladntext"/>
      </w:pPr>
      <w:r>
        <w:tab/>
      </w:r>
      <w:r>
        <w:tab/>
      </w:r>
      <w:r>
        <w:tab/>
      </w:r>
      <w:r>
        <w:tab/>
      </w:r>
      <w:r>
        <w:tab/>
      </w:r>
      <w:r>
        <w:tab/>
      </w:r>
      <w:r>
        <w:tab/>
      </w:r>
      <w:r>
        <w:tab/>
      </w:r>
      <w:r>
        <w:tab/>
        <w:t>ředitelka školy</w:t>
      </w:r>
    </w:p>
    <w:p w:rsidR="00677633" w:rsidRPr="00715637" w:rsidRDefault="00715637" w:rsidP="00DD45FC">
      <w:pPr>
        <w:ind w:left="5664"/>
        <w:jc w:val="both"/>
        <w:rPr>
          <w:i/>
        </w:rPr>
      </w:pPr>
      <w:r>
        <w:t xml:space="preserve">                                                           </w:t>
      </w:r>
      <w:r w:rsidR="00DD45FC">
        <w:t xml:space="preserve">                               </w:t>
      </w:r>
    </w:p>
    <w:sectPr w:rsidR="00677633" w:rsidRPr="00715637" w:rsidSect="00AC6991">
      <w:footerReference w:type="default" r:id="rId8"/>
      <w:pgSz w:w="11907" w:h="16840" w:code="9"/>
      <w:pgMar w:top="1134" w:right="851" w:bottom="851" w:left="1701" w:header="708"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AAD" w:rsidRDefault="00D70AAD">
      <w:r>
        <w:separator/>
      </w:r>
    </w:p>
  </w:endnote>
  <w:endnote w:type="continuationSeparator" w:id="0">
    <w:p w:rsidR="00D70AAD" w:rsidRDefault="00D7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 CARTER">
    <w:altName w:val="Times New Roman"/>
    <w:charset w:val="00"/>
    <w:family w:val="auto"/>
    <w:pitch w:val="variable"/>
    <w:sig w:usb0="8000002F" w:usb1="0000000A"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637" w:rsidRPr="002330A0" w:rsidRDefault="00715637">
    <w:pPr>
      <w:pStyle w:val="Zpat"/>
      <w:pBdr>
        <w:top w:val="single" w:sz="6" w:space="1" w:color="auto"/>
        <w:left w:val="single" w:sz="6" w:space="4" w:color="auto"/>
        <w:bottom w:val="single" w:sz="6" w:space="1" w:color="auto"/>
        <w:right w:val="single" w:sz="6" w:space="4" w:color="auto"/>
      </w:pBdr>
    </w:pPr>
    <w:r>
      <w:t>7</w:t>
    </w:r>
    <w:r w:rsidRPr="002330A0">
      <w:t xml:space="preserve">. </w:t>
    </w:r>
    <w:r>
      <w:t>Školní ř</w:t>
    </w:r>
    <w:r w:rsidRPr="002330A0">
      <w:t xml:space="preserve">ád mateřské školy                                                 </w:t>
    </w:r>
    <w:r>
      <w:t xml:space="preserve">                                                       </w:t>
    </w:r>
    <w:r w:rsidRPr="002330A0">
      <w:t xml:space="preserve">  strana </w:t>
    </w:r>
    <w:r w:rsidRPr="002330A0">
      <w:rPr>
        <w:rStyle w:val="slostrnky"/>
      </w:rPr>
      <w:fldChar w:fldCharType="begin"/>
    </w:r>
    <w:r w:rsidRPr="002330A0">
      <w:rPr>
        <w:rStyle w:val="slostrnky"/>
      </w:rPr>
      <w:instrText xml:space="preserve"> PAGE </w:instrText>
    </w:r>
    <w:r w:rsidRPr="002330A0">
      <w:rPr>
        <w:rStyle w:val="slostrnky"/>
      </w:rPr>
      <w:fldChar w:fldCharType="separate"/>
    </w:r>
    <w:r w:rsidR="00A100F6">
      <w:rPr>
        <w:rStyle w:val="slostrnky"/>
        <w:noProof/>
      </w:rPr>
      <w:t>14</w:t>
    </w:r>
    <w:r w:rsidRPr="002330A0">
      <w:rPr>
        <w:rStyle w:val="slostrnky"/>
      </w:rPr>
      <w:fldChar w:fldCharType="end"/>
    </w:r>
    <w:r w:rsidRPr="002330A0">
      <w:rPr>
        <w:rStyle w:val="slostrnky"/>
      </w:rPr>
      <w:t xml:space="preserve"> z počtu </w:t>
    </w:r>
    <w:r w:rsidRPr="002330A0">
      <w:rPr>
        <w:rStyle w:val="slostrnky"/>
      </w:rPr>
      <w:fldChar w:fldCharType="begin"/>
    </w:r>
    <w:r w:rsidRPr="002330A0">
      <w:rPr>
        <w:rStyle w:val="slostrnky"/>
      </w:rPr>
      <w:instrText xml:space="preserve"> NUMPAGES </w:instrText>
    </w:r>
    <w:r w:rsidRPr="002330A0">
      <w:rPr>
        <w:rStyle w:val="slostrnky"/>
      </w:rPr>
      <w:fldChar w:fldCharType="separate"/>
    </w:r>
    <w:r w:rsidR="00A100F6">
      <w:rPr>
        <w:rStyle w:val="slostrnky"/>
        <w:noProof/>
      </w:rPr>
      <w:t>14</w:t>
    </w:r>
    <w:r w:rsidRPr="002330A0">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AAD" w:rsidRDefault="00D70AAD">
      <w:r>
        <w:separator/>
      </w:r>
    </w:p>
  </w:footnote>
  <w:footnote w:type="continuationSeparator" w:id="0">
    <w:p w:rsidR="00D70AAD" w:rsidRDefault="00D70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7"/>
    <w:multiLevelType w:val="multilevel"/>
    <w:tmpl w:val="00000007"/>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85264ED"/>
    <w:multiLevelType w:val="hybridMultilevel"/>
    <w:tmpl w:val="6382EF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C8762B"/>
    <w:multiLevelType w:val="hybridMultilevel"/>
    <w:tmpl w:val="1C80C5C0"/>
    <w:lvl w:ilvl="0" w:tplc="CFAEBE3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1F26FF"/>
    <w:multiLevelType w:val="hybridMultilevel"/>
    <w:tmpl w:val="A1B87966"/>
    <w:lvl w:ilvl="0" w:tplc="CFAEBE3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172388"/>
    <w:multiLevelType w:val="hybridMultilevel"/>
    <w:tmpl w:val="8424FC5A"/>
    <w:lvl w:ilvl="0" w:tplc="CFAEBE3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16BCD"/>
    <w:multiLevelType w:val="hybridMultilevel"/>
    <w:tmpl w:val="C804F2C0"/>
    <w:lvl w:ilvl="0" w:tplc="CFAEBE3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0D5183"/>
    <w:multiLevelType w:val="hybridMultilevel"/>
    <w:tmpl w:val="A40008E8"/>
    <w:lvl w:ilvl="0" w:tplc="CFAEBE3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2680C89"/>
    <w:multiLevelType w:val="hybridMultilevel"/>
    <w:tmpl w:val="E028196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8B66028"/>
    <w:multiLevelType w:val="hybridMultilevel"/>
    <w:tmpl w:val="6D9099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15:restartNumberingAfterBreak="0">
    <w:nsid w:val="3BCE7B37"/>
    <w:multiLevelType w:val="hybridMultilevel"/>
    <w:tmpl w:val="0046DA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0C3BB4"/>
    <w:multiLevelType w:val="hybridMultilevel"/>
    <w:tmpl w:val="81564F6E"/>
    <w:lvl w:ilvl="0" w:tplc="CFAEBE3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1505578"/>
    <w:multiLevelType w:val="hybridMultilevel"/>
    <w:tmpl w:val="E43A32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965E7C"/>
    <w:multiLevelType w:val="hybridMultilevel"/>
    <w:tmpl w:val="BCE89366"/>
    <w:lvl w:ilvl="0" w:tplc="CFAEBE3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5127ABD"/>
    <w:multiLevelType w:val="hybridMultilevel"/>
    <w:tmpl w:val="01E299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77F1C7F"/>
    <w:multiLevelType w:val="hybridMultilevel"/>
    <w:tmpl w:val="C68EBB0A"/>
    <w:lvl w:ilvl="0" w:tplc="CFAEBE3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7BB0C28"/>
    <w:multiLevelType w:val="hybridMultilevel"/>
    <w:tmpl w:val="2F88F484"/>
    <w:lvl w:ilvl="0" w:tplc="CFAEBE3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443AAA"/>
    <w:multiLevelType w:val="hybridMultilevel"/>
    <w:tmpl w:val="54F259B6"/>
    <w:lvl w:ilvl="0" w:tplc="0A664CD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8C8104B"/>
    <w:multiLevelType w:val="multilevel"/>
    <w:tmpl w:val="6C00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2C28F1"/>
    <w:multiLevelType w:val="hybridMultilevel"/>
    <w:tmpl w:val="D5DCD0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957A08"/>
    <w:multiLevelType w:val="multilevel"/>
    <w:tmpl w:val="927AE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50D56EC"/>
    <w:multiLevelType w:val="hybridMultilevel"/>
    <w:tmpl w:val="C8061FF2"/>
    <w:lvl w:ilvl="0" w:tplc="CFAEBE3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5DF38F4"/>
    <w:multiLevelType w:val="hybridMultilevel"/>
    <w:tmpl w:val="49B86790"/>
    <w:lvl w:ilvl="0" w:tplc="CFAEBE3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6A915A0"/>
    <w:multiLevelType w:val="hybridMultilevel"/>
    <w:tmpl w:val="97366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2"/>
  </w:num>
  <w:num w:numId="4">
    <w:abstractNumId w:val="9"/>
  </w:num>
  <w:num w:numId="5">
    <w:abstractNumId w:val="20"/>
  </w:num>
  <w:num w:numId="6">
    <w:abstractNumId w:val="5"/>
  </w:num>
  <w:num w:numId="7">
    <w:abstractNumId w:val="3"/>
  </w:num>
  <w:num w:numId="8">
    <w:abstractNumId w:val="23"/>
  </w:num>
  <w:num w:numId="9">
    <w:abstractNumId w:val="13"/>
  </w:num>
  <w:num w:numId="10">
    <w:abstractNumId w:val="14"/>
  </w:num>
  <w:num w:numId="11">
    <w:abstractNumId w:val="16"/>
  </w:num>
  <w:num w:numId="12">
    <w:abstractNumId w:val="4"/>
  </w:num>
  <w:num w:numId="13">
    <w:abstractNumId w:val="12"/>
  </w:num>
  <w:num w:numId="14">
    <w:abstractNumId w:val="19"/>
  </w:num>
  <w:num w:numId="15">
    <w:abstractNumId w:val="21"/>
  </w:num>
  <w:num w:numId="16">
    <w:abstractNumId w:val="2"/>
  </w:num>
  <w:num w:numId="17">
    <w:abstractNumId w:val="25"/>
  </w:num>
  <w:num w:numId="18">
    <w:abstractNumId w:val="15"/>
  </w:num>
  <w:num w:numId="19">
    <w:abstractNumId w:val="18"/>
  </w:num>
  <w:num w:numId="20">
    <w:abstractNumId w:val="0"/>
  </w:num>
  <w:num w:numId="21">
    <w:abstractNumId w:val="1"/>
  </w:num>
  <w:num w:numId="22">
    <w:abstractNumId w:val="24"/>
  </w:num>
  <w:num w:numId="23">
    <w:abstractNumId w:val="7"/>
  </w:num>
  <w:num w:numId="24">
    <w:abstractNumId w:val="17"/>
  </w:num>
  <w:num w:numId="25">
    <w:abstractNumId w:val="6"/>
  </w:num>
  <w:num w:numId="2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74"/>
    <w:rsid w:val="00004549"/>
    <w:rsid w:val="0001265F"/>
    <w:rsid w:val="00015C5E"/>
    <w:rsid w:val="00026E6A"/>
    <w:rsid w:val="00036A3A"/>
    <w:rsid w:val="00036B63"/>
    <w:rsid w:val="000426A0"/>
    <w:rsid w:val="00062495"/>
    <w:rsid w:val="00074C53"/>
    <w:rsid w:val="000D7038"/>
    <w:rsid w:val="000E77EE"/>
    <w:rsid w:val="000E7B11"/>
    <w:rsid w:val="000E7E46"/>
    <w:rsid w:val="00103D05"/>
    <w:rsid w:val="001200E1"/>
    <w:rsid w:val="00126D75"/>
    <w:rsid w:val="0015398A"/>
    <w:rsid w:val="00161D87"/>
    <w:rsid w:val="001767BC"/>
    <w:rsid w:val="0018669E"/>
    <w:rsid w:val="001C4982"/>
    <w:rsid w:val="001D0CB9"/>
    <w:rsid w:val="001D4585"/>
    <w:rsid w:val="001E3E66"/>
    <w:rsid w:val="001F4E17"/>
    <w:rsid w:val="00201089"/>
    <w:rsid w:val="00204F97"/>
    <w:rsid w:val="002118E4"/>
    <w:rsid w:val="002300C7"/>
    <w:rsid w:val="002330A0"/>
    <w:rsid w:val="00236119"/>
    <w:rsid w:val="00243F77"/>
    <w:rsid w:val="00244C41"/>
    <w:rsid w:val="0029059D"/>
    <w:rsid w:val="00291E11"/>
    <w:rsid w:val="00292067"/>
    <w:rsid w:val="002B52A0"/>
    <w:rsid w:val="002B74B0"/>
    <w:rsid w:val="002C6FF1"/>
    <w:rsid w:val="002D44C5"/>
    <w:rsid w:val="002D54FE"/>
    <w:rsid w:val="002F176E"/>
    <w:rsid w:val="002F5A82"/>
    <w:rsid w:val="00304469"/>
    <w:rsid w:val="003145C9"/>
    <w:rsid w:val="00316B7C"/>
    <w:rsid w:val="003173C3"/>
    <w:rsid w:val="00332A50"/>
    <w:rsid w:val="00350A36"/>
    <w:rsid w:val="0035126D"/>
    <w:rsid w:val="00380D97"/>
    <w:rsid w:val="00381EB6"/>
    <w:rsid w:val="00393A9D"/>
    <w:rsid w:val="003A25FC"/>
    <w:rsid w:val="003B25BB"/>
    <w:rsid w:val="003C2241"/>
    <w:rsid w:val="003D1ACE"/>
    <w:rsid w:val="004147A3"/>
    <w:rsid w:val="00417009"/>
    <w:rsid w:val="00433D11"/>
    <w:rsid w:val="00442E1C"/>
    <w:rsid w:val="0044556F"/>
    <w:rsid w:val="0044696A"/>
    <w:rsid w:val="00452818"/>
    <w:rsid w:val="0046128E"/>
    <w:rsid w:val="00485DF7"/>
    <w:rsid w:val="00490431"/>
    <w:rsid w:val="004C55CA"/>
    <w:rsid w:val="004D2B8E"/>
    <w:rsid w:val="004E0C76"/>
    <w:rsid w:val="00524D46"/>
    <w:rsid w:val="00546F02"/>
    <w:rsid w:val="00557243"/>
    <w:rsid w:val="00560AA3"/>
    <w:rsid w:val="00565FEC"/>
    <w:rsid w:val="00571BD7"/>
    <w:rsid w:val="00592E17"/>
    <w:rsid w:val="005D1839"/>
    <w:rsid w:val="005D1929"/>
    <w:rsid w:val="005D3EBD"/>
    <w:rsid w:val="005D69BE"/>
    <w:rsid w:val="005E6D8A"/>
    <w:rsid w:val="005F4313"/>
    <w:rsid w:val="00600C84"/>
    <w:rsid w:val="00610C4F"/>
    <w:rsid w:val="0061535C"/>
    <w:rsid w:val="0061612B"/>
    <w:rsid w:val="006243D0"/>
    <w:rsid w:val="00635BFA"/>
    <w:rsid w:val="00636E11"/>
    <w:rsid w:val="006429D0"/>
    <w:rsid w:val="00642DB8"/>
    <w:rsid w:val="00677633"/>
    <w:rsid w:val="006925DB"/>
    <w:rsid w:val="006A7DDF"/>
    <w:rsid w:val="006B060A"/>
    <w:rsid w:val="006C531B"/>
    <w:rsid w:val="006F765B"/>
    <w:rsid w:val="00705550"/>
    <w:rsid w:val="00714565"/>
    <w:rsid w:val="00715637"/>
    <w:rsid w:val="00724FE8"/>
    <w:rsid w:val="007254E8"/>
    <w:rsid w:val="00727924"/>
    <w:rsid w:val="0073797F"/>
    <w:rsid w:val="0074040D"/>
    <w:rsid w:val="00757BDB"/>
    <w:rsid w:val="0076634B"/>
    <w:rsid w:val="007841BF"/>
    <w:rsid w:val="0078613E"/>
    <w:rsid w:val="007943AA"/>
    <w:rsid w:val="007A07BE"/>
    <w:rsid w:val="007A496F"/>
    <w:rsid w:val="007B43F1"/>
    <w:rsid w:val="007C1EFC"/>
    <w:rsid w:val="007C3578"/>
    <w:rsid w:val="007C35C6"/>
    <w:rsid w:val="007E59A0"/>
    <w:rsid w:val="007E61BE"/>
    <w:rsid w:val="007F20CF"/>
    <w:rsid w:val="007F2721"/>
    <w:rsid w:val="0080526E"/>
    <w:rsid w:val="008164F0"/>
    <w:rsid w:val="00840131"/>
    <w:rsid w:val="00845620"/>
    <w:rsid w:val="00853623"/>
    <w:rsid w:val="00860F59"/>
    <w:rsid w:val="00864AF4"/>
    <w:rsid w:val="008761DD"/>
    <w:rsid w:val="008841CB"/>
    <w:rsid w:val="00896F0E"/>
    <w:rsid w:val="008B6547"/>
    <w:rsid w:val="008C50B8"/>
    <w:rsid w:val="008D32F2"/>
    <w:rsid w:val="008E23F6"/>
    <w:rsid w:val="008F328D"/>
    <w:rsid w:val="008F752E"/>
    <w:rsid w:val="009110A9"/>
    <w:rsid w:val="009243F5"/>
    <w:rsid w:val="00925842"/>
    <w:rsid w:val="0093487D"/>
    <w:rsid w:val="00937A4C"/>
    <w:rsid w:val="0094128F"/>
    <w:rsid w:val="009449B4"/>
    <w:rsid w:val="00951764"/>
    <w:rsid w:val="0096603C"/>
    <w:rsid w:val="009944E7"/>
    <w:rsid w:val="00997827"/>
    <w:rsid w:val="009C3312"/>
    <w:rsid w:val="009D7748"/>
    <w:rsid w:val="009E2B6C"/>
    <w:rsid w:val="00A052AA"/>
    <w:rsid w:val="00A053F2"/>
    <w:rsid w:val="00A100F6"/>
    <w:rsid w:val="00A274B2"/>
    <w:rsid w:val="00A413DF"/>
    <w:rsid w:val="00A42DAC"/>
    <w:rsid w:val="00A55471"/>
    <w:rsid w:val="00A5736C"/>
    <w:rsid w:val="00A617AE"/>
    <w:rsid w:val="00A6182C"/>
    <w:rsid w:val="00A65EE0"/>
    <w:rsid w:val="00A66C04"/>
    <w:rsid w:val="00A8295C"/>
    <w:rsid w:val="00A911E2"/>
    <w:rsid w:val="00A9622E"/>
    <w:rsid w:val="00AA6075"/>
    <w:rsid w:val="00AC39BE"/>
    <w:rsid w:val="00AC6991"/>
    <w:rsid w:val="00AC70AD"/>
    <w:rsid w:val="00AD4EF8"/>
    <w:rsid w:val="00AF0258"/>
    <w:rsid w:val="00AF4740"/>
    <w:rsid w:val="00AF5A1C"/>
    <w:rsid w:val="00AF6965"/>
    <w:rsid w:val="00B1150F"/>
    <w:rsid w:val="00B14AC4"/>
    <w:rsid w:val="00B366AB"/>
    <w:rsid w:val="00B62AFF"/>
    <w:rsid w:val="00B62C72"/>
    <w:rsid w:val="00B671F0"/>
    <w:rsid w:val="00BA20B9"/>
    <w:rsid w:val="00BB4703"/>
    <w:rsid w:val="00BC4537"/>
    <w:rsid w:val="00BE7BBA"/>
    <w:rsid w:val="00C00B58"/>
    <w:rsid w:val="00C02CF9"/>
    <w:rsid w:val="00C071C3"/>
    <w:rsid w:val="00C1718A"/>
    <w:rsid w:val="00C1788B"/>
    <w:rsid w:val="00C475D4"/>
    <w:rsid w:val="00C502B2"/>
    <w:rsid w:val="00C56F89"/>
    <w:rsid w:val="00C65F74"/>
    <w:rsid w:val="00C72ACB"/>
    <w:rsid w:val="00CA25C4"/>
    <w:rsid w:val="00CA3E7B"/>
    <w:rsid w:val="00CB56C5"/>
    <w:rsid w:val="00CD70D6"/>
    <w:rsid w:val="00CE6561"/>
    <w:rsid w:val="00CE7238"/>
    <w:rsid w:val="00D27322"/>
    <w:rsid w:val="00D56B10"/>
    <w:rsid w:val="00D62136"/>
    <w:rsid w:val="00D70AAD"/>
    <w:rsid w:val="00D74343"/>
    <w:rsid w:val="00DB3970"/>
    <w:rsid w:val="00DD45FC"/>
    <w:rsid w:val="00DD46CA"/>
    <w:rsid w:val="00DD6525"/>
    <w:rsid w:val="00E10484"/>
    <w:rsid w:val="00E1633F"/>
    <w:rsid w:val="00E3744D"/>
    <w:rsid w:val="00E37BEB"/>
    <w:rsid w:val="00E568CF"/>
    <w:rsid w:val="00E66323"/>
    <w:rsid w:val="00E66AAD"/>
    <w:rsid w:val="00E70651"/>
    <w:rsid w:val="00E833E6"/>
    <w:rsid w:val="00E92B25"/>
    <w:rsid w:val="00EA0B29"/>
    <w:rsid w:val="00EB278E"/>
    <w:rsid w:val="00EB3BB4"/>
    <w:rsid w:val="00EB5E09"/>
    <w:rsid w:val="00EC27DD"/>
    <w:rsid w:val="00EE77D3"/>
    <w:rsid w:val="00EF32CD"/>
    <w:rsid w:val="00F13F06"/>
    <w:rsid w:val="00F21140"/>
    <w:rsid w:val="00F30A36"/>
    <w:rsid w:val="00F51C20"/>
    <w:rsid w:val="00F7022E"/>
    <w:rsid w:val="00F76761"/>
    <w:rsid w:val="00F8350C"/>
    <w:rsid w:val="00F9099F"/>
    <w:rsid w:val="00F91F3A"/>
    <w:rsid w:val="00FD5249"/>
    <w:rsid w:val="00FE51DC"/>
    <w:rsid w:val="00FE6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E86A7"/>
  <w15:docId w15:val="{6D3EE71A-C51D-4CAF-AD71-A5A15E67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link w:val="ZkladntextChar"/>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character" w:customStyle="1" w:styleId="ZkladntextChar">
    <w:name w:val="Základní text Char"/>
    <w:link w:val="Zkladntext"/>
    <w:rsid w:val="003C2241"/>
    <w:rPr>
      <w:sz w:val="24"/>
    </w:rPr>
  </w:style>
  <w:style w:type="paragraph" w:styleId="Normlnweb">
    <w:name w:val="Normal (Web)"/>
    <w:basedOn w:val="Normln"/>
    <w:uiPriority w:val="99"/>
    <w:unhideWhenUsed/>
    <w:rsid w:val="00036B63"/>
    <w:pPr>
      <w:overflowPunct/>
      <w:autoSpaceDE/>
      <w:autoSpaceDN/>
      <w:adjustRightInd/>
      <w:spacing w:before="100" w:beforeAutospacing="1" w:after="100" w:afterAutospacing="1"/>
      <w:textAlignment w:val="auto"/>
    </w:pPr>
    <w:rPr>
      <w:szCs w:val="24"/>
    </w:rPr>
  </w:style>
  <w:style w:type="character" w:styleId="Siln">
    <w:name w:val="Strong"/>
    <w:basedOn w:val="Standardnpsmoodstavce"/>
    <w:uiPriority w:val="22"/>
    <w:qFormat/>
    <w:rsid w:val="00036B63"/>
    <w:rPr>
      <w:b/>
      <w:bCs/>
    </w:rPr>
  </w:style>
  <w:style w:type="character" w:styleId="Zdraznn">
    <w:name w:val="Emphasis"/>
    <w:basedOn w:val="Standardnpsmoodstavce"/>
    <w:uiPriority w:val="20"/>
    <w:qFormat/>
    <w:rsid w:val="00036B63"/>
    <w:rPr>
      <w:i/>
      <w:iCs/>
    </w:rPr>
  </w:style>
  <w:style w:type="paragraph" w:customStyle="1" w:styleId="dka3">
    <w:name w:val="Řádka 3"/>
    <w:basedOn w:val="Normln"/>
    <w:rsid w:val="009449B4"/>
    <w:pPr>
      <w:widowControl w:val="0"/>
      <w:overflowPunct/>
      <w:autoSpaceDE/>
      <w:autoSpaceDN/>
      <w:adjustRightInd/>
      <w:spacing w:before="120"/>
      <w:jc w:val="both"/>
      <w:textAlignment w:val="auto"/>
    </w:pPr>
  </w:style>
  <w:style w:type="paragraph" w:customStyle="1" w:styleId="Odstavecseseznamem1">
    <w:name w:val="Odstavec se seznamem1"/>
    <w:basedOn w:val="Normln"/>
    <w:rsid w:val="00E568CF"/>
    <w:pPr>
      <w:suppressAutoHyphens/>
      <w:overflowPunct/>
      <w:autoSpaceDE/>
      <w:autoSpaceDN/>
      <w:adjustRightInd/>
      <w:spacing w:after="200" w:line="100" w:lineRule="atLeast"/>
      <w:ind w:left="720"/>
      <w:textAlignment w:val="auto"/>
    </w:pPr>
    <w:rPr>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73339">
      <w:bodyDiv w:val="1"/>
      <w:marLeft w:val="0"/>
      <w:marRight w:val="0"/>
      <w:marTop w:val="0"/>
      <w:marBottom w:val="0"/>
      <w:divBdr>
        <w:top w:val="none" w:sz="0" w:space="0" w:color="auto"/>
        <w:left w:val="none" w:sz="0" w:space="0" w:color="auto"/>
        <w:bottom w:val="none" w:sz="0" w:space="0" w:color="auto"/>
        <w:right w:val="none" w:sz="0" w:space="0" w:color="auto"/>
      </w:divBdr>
    </w:div>
    <w:div w:id="814762698">
      <w:bodyDiv w:val="1"/>
      <w:marLeft w:val="0"/>
      <w:marRight w:val="0"/>
      <w:marTop w:val="0"/>
      <w:marBottom w:val="0"/>
      <w:divBdr>
        <w:top w:val="none" w:sz="0" w:space="0" w:color="auto"/>
        <w:left w:val="none" w:sz="0" w:space="0" w:color="auto"/>
        <w:bottom w:val="none" w:sz="0" w:space="0" w:color="auto"/>
        <w:right w:val="none" w:sz="0" w:space="0" w:color="auto"/>
      </w:divBdr>
    </w:div>
    <w:div w:id="824711694">
      <w:bodyDiv w:val="1"/>
      <w:marLeft w:val="0"/>
      <w:marRight w:val="0"/>
      <w:marTop w:val="0"/>
      <w:marBottom w:val="0"/>
      <w:divBdr>
        <w:top w:val="none" w:sz="0" w:space="0" w:color="auto"/>
        <w:left w:val="none" w:sz="0" w:space="0" w:color="auto"/>
        <w:bottom w:val="none" w:sz="0" w:space="0" w:color="auto"/>
        <w:right w:val="none" w:sz="0" w:space="0" w:color="auto"/>
      </w:divBdr>
    </w:div>
    <w:div w:id="997416562">
      <w:bodyDiv w:val="1"/>
      <w:marLeft w:val="0"/>
      <w:marRight w:val="0"/>
      <w:marTop w:val="0"/>
      <w:marBottom w:val="0"/>
      <w:divBdr>
        <w:top w:val="none" w:sz="0" w:space="0" w:color="auto"/>
        <w:left w:val="none" w:sz="0" w:space="0" w:color="auto"/>
        <w:bottom w:val="none" w:sz="0" w:space="0" w:color="auto"/>
        <w:right w:val="none" w:sz="0" w:space="0" w:color="auto"/>
      </w:divBdr>
    </w:div>
    <w:div w:id="1247883129">
      <w:bodyDiv w:val="1"/>
      <w:marLeft w:val="0"/>
      <w:marRight w:val="0"/>
      <w:marTop w:val="0"/>
      <w:marBottom w:val="0"/>
      <w:divBdr>
        <w:top w:val="none" w:sz="0" w:space="0" w:color="auto"/>
        <w:left w:val="none" w:sz="0" w:space="0" w:color="auto"/>
        <w:bottom w:val="none" w:sz="0" w:space="0" w:color="auto"/>
        <w:right w:val="none" w:sz="0" w:space="0" w:color="auto"/>
      </w:divBdr>
    </w:div>
    <w:div w:id="1439368763">
      <w:bodyDiv w:val="1"/>
      <w:marLeft w:val="0"/>
      <w:marRight w:val="0"/>
      <w:marTop w:val="0"/>
      <w:marBottom w:val="0"/>
      <w:divBdr>
        <w:top w:val="none" w:sz="0" w:space="0" w:color="auto"/>
        <w:left w:val="none" w:sz="0" w:space="0" w:color="auto"/>
        <w:bottom w:val="none" w:sz="0" w:space="0" w:color="auto"/>
        <w:right w:val="none" w:sz="0" w:space="0" w:color="auto"/>
      </w:divBdr>
    </w:div>
    <w:div w:id="1726488864">
      <w:bodyDiv w:val="1"/>
      <w:marLeft w:val="0"/>
      <w:marRight w:val="0"/>
      <w:marTop w:val="0"/>
      <w:marBottom w:val="0"/>
      <w:divBdr>
        <w:top w:val="none" w:sz="0" w:space="0" w:color="auto"/>
        <w:left w:val="none" w:sz="0" w:space="0" w:color="auto"/>
        <w:bottom w:val="none" w:sz="0" w:space="0" w:color="auto"/>
        <w:right w:val="none" w:sz="0" w:space="0" w:color="auto"/>
      </w:divBdr>
    </w:div>
    <w:div w:id="1877153628">
      <w:bodyDiv w:val="1"/>
      <w:marLeft w:val="0"/>
      <w:marRight w:val="0"/>
      <w:marTop w:val="0"/>
      <w:marBottom w:val="0"/>
      <w:divBdr>
        <w:top w:val="none" w:sz="0" w:space="0" w:color="auto"/>
        <w:left w:val="none" w:sz="0" w:space="0" w:color="auto"/>
        <w:bottom w:val="none" w:sz="0" w:space="0" w:color="auto"/>
        <w:right w:val="none" w:sz="0" w:space="0" w:color="auto"/>
      </w:divBdr>
    </w:div>
    <w:div w:id="1958172321">
      <w:bodyDiv w:val="1"/>
      <w:marLeft w:val="0"/>
      <w:marRight w:val="0"/>
      <w:marTop w:val="0"/>
      <w:marBottom w:val="0"/>
      <w:divBdr>
        <w:top w:val="none" w:sz="0" w:space="0" w:color="auto"/>
        <w:left w:val="none" w:sz="0" w:space="0" w:color="auto"/>
        <w:bottom w:val="none" w:sz="0" w:space="0" w:color="auto"/>
        <w:right w:val="none" w:sz="0" w:space="0" w:color="auto"/>
      </w:divBdr>
    </w:div>
    <w:div w:id="207153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DAAEC-80DB-4DBC-9C67-3EE38FC0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5663</Words>
  <Characters>33414</Characters>
  <Application>Microsoft Office Word</Application>
  <DocSecurity>0</DocSecurity>
  <Lines>278</Lines>
  <Paragraphs>77</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39000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3L</cp:lastModifiedBy>
  <cp:revision>3</cp:revision>
  <cp:lastPrinted>2019-09-23T11:26:00Z</cp:lastPrinted>
  <dcterms:created xsi:type="dcterms:W3CDTF">2021-09-21T12:09:00Z</dcterms:created>
  <dcterms:modified xsi:type="dcterms:W3CDTF">2021-09-22T10:39:00Z</dcterms:modified>
  <cp:category>Kartotéka - směrnice</cp:category>
</cp:coreProperties>
</file>