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9A39" w14:textId="77777777" w:rsidR="00963B7F" w:rsidRDefault="00963B7F" w:rsidP="00963B7F">
      <w:pPr>
        <w:pStyle w:val="Zhlav"/>
        <w:jc w:val="center"/>
        <w:rPr>
          <w:rFonts w:ascii="Comic Sans MS" w:eastAsia="Gungsuh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FB7A441" wp14:editId="43255F4E">
            <wp:simplePos x="0" y="0"/>
            <wp:positionH relativeFrom="margin">
              <wp:posOffset>-179070</wp:posOffset>
            </wp:positionH>
            <wp:positionV relativeFrom="paragraph">
              <wp:posOffset>304800</wp:posOffset>
            </wp:positionV>
            <wp:extent cx="1081405" cy="1089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Gungsuh" w:hAnsi="Comic Sans MS"/>
          <w:b/>
          <w:bCs/>
          <w:sz w:val="24"/>
          <w:szCs w:val="24"/>
        </w:rPr>
        <w:t>Základní škola a Mateřská škola Hostín u Vojkovic,</w:t>
      </w:r>
      <w:r>
        <w:rPr>
          <w:rFonts w:ascii="Comic Sans MS" w:eastAsia="Gungsuh" w:hAnsi="Comic Sans MS"/>
          <w:bCs/>
          <w:sz w:val="24"/>
          <w:szCs w:val="24"/>
        </w:rPr>
        <w:t xml:space="preserve"> příspěvková </w:t>
      </w:r>
      <w:proofErr w:type="gramStart"/>
      <w:r>
        <w:rPr>
          <w:rFonts w:ascii="Comic Sans MS" w:eastAsia="Gungsuh" w:hAnsi="Comic Sans MS"/>
          <w:bCs/>
          <w:sz w:val="24"/>
          <w:szCs w:val="24"/>
        </w:rPr>
        <w:t>organizace,</w:t>
      </w:r>
      <w:r>
        <w:rPr>
          <w:rFonts w:ascii="Comic Sans MS" w:eastAsia="Gungsuh" w:hAnsi="Comic Sans MS"/>
          <w:b/>
          <w:bCs/>
          <w:sz w:val="24"/>
          <w:szCs w:val="24"/>
        </w:rPr>
        <w:t xml:space="preserve">   </w:t>
      </w:r>
      <w:proofErr w:type="gramEnd"/>
      <w:r>
        <w:rPr>
          <w:rFonts w:ascii="Comic Sans MS" w:eastAsia="Gungsuh" w:hAnsi="Comic Sans MS"/>
          <w:b/>
          <w:bCs/>
          <w:sz w:val="24"/>
          <w:szCs w:val="24"/>
        </w:rPr>
        <w:t xml:space="preserve">           Hostín u Vojkovic č.76, 277 44 p. Vojkovice</w:t>
      </w:r>
    </w:p>
    <w:p w14:paraId="68147C62" w14:textId="77777777" w:rsidR="00963B7F" w:rsidRDefault="00963B7F" w:rsidP="00963B7F">
      <w:pPr>
        <w:pStyle w:val="Zhlav"/>
        <w:jc w:val="center"/>
        <w:rPr>
          <w:rFonts w:ascii="Comic Sans MS" w:eastAsia="Gungsuh" w:hAnsi="Comic Sans MS"/>
          <w:sz w:val="24"/>
          <w:szCs w:val="24"/>
        </w:rPr>
      </w:pPr>
      <w:r>
        <w:rPr>
          <w:rFonts w:ascii="Comic Sans MS" w:eastAsia="Gungsuh" w:hAnsi="Comic Sans MS"/>
          <w:sz w:val="24"/>
          <w:szCs w:val="24"/>
        </w:rPr>
        <w:t xml:space="preserve">IČO: 71003959,   </w:t>
      </w:r>
      <w:r>
        <w:rPr>
          <w:rStyle w:val="Hypertextovodkaz"/>
          <w:rFonts w:ascii="Comic Sans MS" w:eastAsia="Gungsuh" w:hAnsi="Comic Sans MS"/>
          <w:sz w:val="24"/>
          <w:szCs w:val="24"/>
        </w:rPr>
        <w:t>www.zsamshostin.com</w:t>
      </w:r>
      <w:r>
        <w:rPr>
          <w:rFonts w:ascii="Comic Sans MS" w:eastAsia="Gungsuh" w:hAnsi="Comic Sans MS"/>
          <w:sz w:val="24"/>
          <w:szCs w:val="24"/>
        </w:rPr>
        <w:t xml:space="preserve">   </w:t>
      </w:r>
    </w:p>
    <w:p w14:paraId="74F4A938" w14:textId="77777777" w:rsidR="00963B7F" w:rsidRDefault="00963B7F" w:rsidP="00963B7F">
      <w:pPr>
        <w:pStyle w:val="Zhlav"/>
        <w:tabs>
          <w:tab w:val="left" w:pos="1038"/>
        </w:tabs>
        <w:rPr>
          <w:rFonts w:ascii="Comic Sans MS" w:eastAsia="Gungsuh" w:hAnsi="Comic Sans MS"/>
          <w:sz w:val="24"/>
          <w:szCs w:val="24"/>
        </w:rPr>
      </w:pPr>
      <w:r>
        <w:rPr>
          <w:rFonts w:ascii="Comic Sans MS" w:eastAsia="Gungsuh" w:hAnsi="Comic Sans MS"/>
          <w:sz w:val="24"/>
          <w:szCs w:val="24"/>
        </w:rPr>
        <w:tab/>
      </w:r>
      <w:r>
        <w:rPr>
          <w:rFonts w:ascii="Comic Sans MS" w:eastAsia="Gungsuh" w:hAnsi="Comic Sans MS"/>
          <w:sz w:val="24"/>
          <w:szCs w:val="24"/>
        </w:rPr>
        <w:tab/>
        <w:t>tel.: 315792048, mobil: 733720590</w:t>
      </w:r>
    </w:p>
    <w:p w14:paraId="690CBF94" w14:textId="77777777" w:rsidR="00963B7F" w:rsidRDefault="00963B7F" w:rsidP="00963B7F">
      <w:pPr>
        <w:pStyle w:val="Zhlav"/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Gungsuh" w:hAnsi="Comic Sans MS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Comic Sans MS" w:eastAsia="Gungsuh" w:hAnsi="Comic Sans MS"/>
            <w:sz w:val="24"/>
            <w:szCs w:val="24"/>
          </w:rPr>
          <w:t>koudelina@seznam.cz</w:t>
        </w:r>
      </w:hyperlink>
      <w:r>
        <w:rPr>
          <w:rFonts w:ascii="Comic Sans MS" w:eastAsia="Gungsuh" w:hAnsi="Comic Sans MS"/>
          <w:sz w:val="24"/>
          <w:szCs w:val="24"/>
        </w:rPr>
        <w:t xml:space="preserve"> , </w:t>
      </w:r>
      <w:hyperlink r:id="rId7" w:history="1">
        <w:r>
          <w:rPr>
            <w:rStyle w:val="Hypertextovodkaz"/>
            <w:rFonts w:ascii="Comic Sans MS" w:eastAsia="Gungsuh" w:hAnsi="Comic Sans MS"/>
            <w:sz w:val="24"/>
            <w:szCs w:val="24"/>
          </w:rPr>
          <w:t>zshostin@seznam.cz</w:t>
        </w:r>
      </w:hyperlink>
    </w:p>
    <w:p w14:paraId="291E82E2" w14:textId="77777777" w:rsidR="00963B7F" w:rsidRDefault="00963B7F" w:rsidP="00963B7F">
      <w:pPr>
        <w:pStyle w:val="Zhlav"/>
        <w:pBdr>
          <w:bottom w:val="single" w:sz="12" w:space="1" w:color="auto"/>
        </w:pBdr>
        <w:jc w:val="center"/>
        <w:rPr>
          <w:rFonts w:ascii="Comic Sans MS" w:eastAsia="Gungsuh" w:hAnsi="Comic Sans MS"/>
          <w:sz w:val="24"/>
          <w:szCs w:val="24"/>
        </w:rPr>
      </w:pPr>
    </w:p>
    <w:p w14:paraId="128FE415" w14:textId="77777777" w:rsidR="00963B7F" w:rsidRDefault="00963B7F" w:rsidP="00963B7F">
      <w:pPr>
        <w:pStyle w:val="Normlnweb"/>
        <w:spacing w:before="0" w:beforeAutospacing="0" w:after="0" w:afterAutospacing="0"/>
        <w:rPr>
          <w:rStyle w:val="Siln"/>
          <w:i/>
          <w:color w:val="000000"/>
        </w:rPr>
      </w:pPr>
    </w:p>
    <w:p w14:paraId="352DB426" w14:textId="77777777" w:rsidR="00963B7F" w:rsidRDefault="00963B7F" w:rsidP="00963B7F">
      <w:pPr>
        <w:pStyle w:val="Normlnweb"/>
        <w:spacing w:before="0" w:beforeAutospacing="0" w:after="0" w:afterAutospacing="0"/>
        <w:rPr>
          <w:rStyle w:val="Siln"/>
          <w:i/>
          <w:color w:val="000000"/>
        </w:rPr>
      </w:pPr>
    </w:p>
    <w:p w14:paraId="3564EA53" w14:textId="469651D9" w:rsidR="00963B7F" w:rsidRDefault="00B82DEB" w:rsidP="00963B7F">
      <w:pPr>
        <w:pStyle w:val="Normlnweb"/>
        <w:spacing w:before="0" w:beforeAutospacing="0" w:after="0" w:afterAutospacing="0"/>
        <w:rPr>
          <w:rStyle w:val="Siln"/>
          <w:b w:val="0"/>
          <w:i/>
          <w:color w:val="000000"/>
        </w:rPr>
      </w:pPr>
      <w:r>
        <w:rPr>
          <w:rStyle w:val="Siln"/>
          <w:i/>
          <w:color w:val="000000"/>
        </w:rPr>
        <w:t xml:space="preserve">Č. j.: </w:t>
      </w:r>
      <w:r w:rsidR="00981BD1">
        <w:rPr>
          <w:color w:val="000000"/>
          <w:sz w:val="27"/>
          <w:szCs w:val="27"/>
        </w:rPr>
        <w:t>ZŠMŠ HuV-038/2021</w:t>
      </w:r>
    </w:p>
    <w:p w14:paraId="7B7E47CB" w14:textId="35587003" w:rsidR="00963B7F" w:rsidRDefault="007526FE" w:rsidP="00963B7F">
      <w:pPr>
        <w:pStyle w:val="Normlnweb"/>
        <w:spacing w:before="0" w:beforeAutospacing="0" w:after="0" w:afterAutospacing="0"/>
        <w:rPr>
          <w:rStyle w:val="Siln"/>
          <w:i/>
          <w:color w:val="000000"/>
        </w:rPr>
      </w:pPr>
      <w:r>
        <w:rPr>
          <w:rStyle w:val="Siln"/>
          <w:i/>
          <w:color w:val="000000"/>
        </w:rPr>
        <w:t>Datum: 20.4.202</w:t>
      </w:r>
      <w:r w:rsidR="00981BD1">
        <w:rPr>
          <w:rStyle w:val="Siln"/>
          <w:i/>
          <w:color w:val="000000"/>
        </w:rPr>
        <w:t>1</w:t>
      </w:r>
    </w:p>
    <w:p w14:paraId="36952830" w14:textId="77777777" w:rsidR="000A58BC" w:rsidRDefault="000A58BC" w:rsidP="00963B7F">
      <w:pPr>
        <w:pStyle w:val="Normlnweb"/>
        <w:spacing w:before="0" w:beforeAutospacing="0" w:after="0" w:afterAutospacing="0"/>
        <w:rPr>
          <w:rStyle w:val="Siln"/>
          <w:i/>
          <w:color w:val="000000"/>
        </w:rPr>
      </w:pPr>
    </w:p>
    <w:p w14:paraId="13339394" w14:textId="77777777" w:rsidR="000A58BC" w:rsidRPr="00502B96" w:rsidRDefault="000A58BC" w:rsidP="000A58BC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color w:val="000000"/>
        </w:rPr>
      </w:pPr>
      <w:r>
        <w:rPr>
          <w:rStyle w:val="Siln"/>
          <w:rFonts w:asciiTheme="minorHAnsi" w:hAnsiTheme="minorHAnsi" w:cs="Arial"/>
          <w:i/>
          <w:color w:val="000000"/>
        </w:rPr>
        <w:t>ROZHODNUTÍ</w:t>
      </w:r>
    </w:p>
    <w:p w14:paraId="3CB15BF3" w14:textId="0F8BBC92" w:rsidR="000A58BC" w:rsidRDefault="000A58BC" w:rsidP="000A58BC">
      <w:pPr>
        <w:pStyle w:val="Normlnweb"/>
        <w:spacing w:after="0" w:afterAutospacing="0" w:line="295" w:lineRule="atLeast"/>
        <w:jc w:val="center"/>
        <w:rPr>
          <w:rFonts w:asciiTheme="minorHAnsi" w:hAnsiTheme="minorHAnsi"/>
          <w:i/>
          <w:color w:val="000000"/>
        </w:rPr>
      </w:pPr>
      <w:r>
        <w:rPr>
          <w:rStyle w:val="Siln"/>
          <w:rFonts w:asciiTheme="minorHAnsi" w:hAnsiTheme="minorHAnsi"/>
          <w:i/>
          <w:color w:val="000000"/>
        </w:rPr>
        <w:t> </w:t>
      </w:r>
      <w:r>
        <w:rPr>
          <w:rStyle w:val="Siln"/>
          <w:rFonts w:asciiTheme="minorHAnsi" w:hAnsiTheme="minorHAnsi" w:cs="Arial"/>
          <w:i/>
          <w:color w:val="000000"/>
        </w:rPr>
        <w:t>o přijetí žáků k základnímu vzdělávání od školního roku 202</w:t>
      </w:r>
      <w:r w:rsidR="00981BD1">
        <w:rPr>
          <w:rStyle w:val="Siln"/>
          <w:rFonts w:asciiTheme="minorHAnsi" w:hAnsiTheme="minorHAnsi" w:cs="Arial"/>
          <w:i/>
          <w:color w:val="000000"/>
        </w:rPr>
        <w:t>1</w:t>
      </w:r>
      <w:r>
        <w:rPr>
          <w:rStyle w:val="Siln"/>
          <w:rFonts w:asciiTheme="minorHAnsi" w:hAnsiTheme="minorHAnsi" w:cs="Arial"/>
          <w:i/>
          <w:color w:val="000000"/>
        </w:rPr>
        <w:t>/202</w:t>
      </w:r>
      <w:r w:rsidR="00981BD1">
        <w:rPr>
          <w:rStyle w:val="Siln"/>
          <w:rFonts w:asciiTheme="minorHAnsi" w:hAnsiTheme="minorHAnsi" w:cs="Arial"/>
          <w:i/>
          <w:color w:val="000000"/>
        </w:rPr>
        <w:t>2</w:t>
      </w:r>
    </w:p>
    <w:p w14:paraId="7B21422E" w14:textId="77777777" w:rsidR="000A58BC" w:rsidRDefault="000A58BC" w:rsidP="000A58BC">
      <w:pPr>
        <w:pStyle w:val="Normlnweb"/>
        <w:spacing w:after="0" w:afterAutospacing="0" w:line="295" w:lineRule="atLeast"/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Ředitelka základní školy, jejíž činnost vykonává ZŠ a MŠ Hostín u Vojkovic, jako věcně a místně příslušný správní orgán ve smyslu ustanovení § 46, § 165 odst. 2 písm. e) a § 183 odst. 2 zákona č. 561/2004 Sb., o předškolním, základním, středním, vyšším odborném a jiném vzdělávání (školský zákon), ve znění pozdějších předpisů, a v souladu se zákonem č. 500/2004 Sb., správní řád, ve znění pozdějších předpisů, rozhodla, že</w:t>
      </w:r>
    </w:p>
    <w:p w14:paraId="45F4D4CC" w14:textId="77777777" w:rsidR="000A58BC" w:rsidRDefault="000A58BC" w:rsidP="000A58BC">
      <w:pPr>
        <w:pStyle w:val="Normlnweb"/>
        <w:spacing w:after="0" w:afterAutospacing="0" w:line="295" w:lineRule="atLeast"/>
        <w:jc w:val="center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 w:cs="Arial"/>
          <w:b/>
          <w:i/>
          <w:color w:val="000000"/>
        </w:rPr>
        <w:t>vyhovuje žádosti o přijetí do prvního ročníku základního vzdělávání</w:t>
      </w:r>
    </w:p>
    <w:p w14:paraId="5C947A23" w14:textId="145B635A" w:rsidR="000A58BC" w:rsidRDefault="000A58BC" w:rsidP="000A58BC">
      <w:pPr>
        <w:pStyle w:val="Default"/>
        <w:spacing w:before="240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v základní škole: Základní škola a Mateřská škola Hostín u Vojkovic, od školního roku 202</w:t>
      </w:r>
      <w:r w:rsidR="00981BD1">
        <w:rPr>
          <w:rFonts w:asciiTheme="minorHAnsi" w:hAnsiTheme="minorHAnsi"/>
          <w:bCs/>
          <w:i/>
          <w:color w:val="auto"/>
        </w:rPr>
        <w:t>1</w:t>
      </w:r>
      <w:r>
        <w:rPr>
          <w:rFonts w:asciiTheme="minorHAnsi" w:hAnsiTheme="minorHAnsi"/>
          <w:bCs/>
          <w:i/>
          <w:color w:val="auto"/>
        </w:rPr>
        <w:t>/202</w:t>
      </w:r>
      <w:r w:rsidR="00981BD1">
        <w:rPr>
          <w:rFonts w:asciiTheme="minorHAnsi" w:hAnsiTheme="minorHAnsi"/>
          <w:bCs/>
          <w:i/>
          <w:color w:val="auto"/>
        </w:rPr>
        <w:t>2</w:t>
      </w:r>
    </w:p>
    <w:p w14:paraId="471E7D5C" w14:textId="77777777" w:rsidR="000A58BC" w:rsidRDefault="000A58BC" w:rsidP="000A58BC">
      <w:pPr>
        <w:pStyle w:val="Default"/>
        <w:spacing w:before="240"/>
        <w:jc w:val="both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u dětí s těmito evidenčními čísly:</w:t>
      </w:r>
    </w:p>
    <w:p w14:paraId="77BC1ACB" w14:textId="77777777" w:rsidR="000A58BC" w:rsidRDefault="000A58BC" w:rsidP="00963B7F">
      <w:pPr>
        <w:pStyle w:val="Normlnweb"/>
        <w:spacing w:before="0" w:beforeAutospacing="0" w:after="0" w:afterAutospacing="0"/>
        <w:rPr>
          <w:rStyle w:val="Siln"/>
          <w:b w:val="0"/>
          <w:i/>
          <w:color w:val="000000"/>
        </w:rPr>
      </w:pPr>
    </w:p>
    <w:p w14:paraId="065CDEED" w14:textId="16952D66" w:rsidR="00963B7F" w:rsidRDefault="007526FE" w:rsidP="00963B7F">
      <w:pPr>
        <w:pStyle w:val="Default"/>
        <w:spacing w:before="240"/>
        <w:ind w:firstLine="708"/>
        <w:jc w:val="center"/>
        <w:rPr>
          <w:rFonts w:asciiTheme="minorHAnsi" w:hAnsiTheme="minorHAnsi"/>
          <w:bCs/>
          <w:i/>
          <w:color w:val="auto"/>
          <w:u w:val="single"/>
        </w:rPr>
      </w:pPr>
      <w:r>
        <w:rPr>
          <w:rFonts w:asciiTheme="minorHAnsi" w:hAnsiTheme="minorHAnsi"/>
          <w:bCs/>
          <w:i/>
          <w:color w:val="auto"/>
          <w:u w:val="single"/>
        </w:rPr>
        <w:t>od školního roku 202</w:t>
      </w:r>
      <w:r w:rsidR="00981BD1">
        <w:rPr>
          <w:rFonts w:asciiTheme="minorHAnsi" w:hAnsiTheme="minorHAnsi"/>
          <w:bCs/>
          <w:i/>
          <w:color w:val="auto"/>
          <w:u w:val="single"/>
        </w:rPr>
        <w:t>1</w:t>
      </w:r>
      <w:r>
        <w:rPr>
          <w:rFonts w:asciiTheme="minorHAnsi" w:hAnsiTheme="minorHAnsi"/>
          <w:bCs/>
          <w:i/>
          <w:color w:val="auto"/>
          <w:u w:val="single"/>
        </w:rPr>
        <w:t>/202</w:t>
      </w:r>
      <w:r w:rsidR="00981BD1">
        <w:rPr>
          <w:rFonts w:asciiTheme="minorHAnsi" w:hAnsiTheme="minorHAnsi"/>
          <w:bCs/>
          <w:i/>
          <w:color w:val="auto"/>
          <w:u w:val="single"/>
        </w:rPr>
        <w:t>2</w:t>
      </w:r>
      <w:r w:rsidR="00963B7F">
        <w:rPr>
          <w:rFonts w:asciiTheme="minorHAnsi" w:hAnsiTheme="minorHAnsi"/>
          <w:bCs/>
          <w:i/>
          <w:color w:val="auto"/>
          <w:u w:val="single"/>
        </w:rPr>
        <w:t xml:space="preserve"> u dětí s těmito registračními čísly:</w:t>
      </w:r>
    </w:p>
    <w:p w14:paraId="33E0E345" w14:textId="0FDE681C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1/202</w:t>
      </w:r>
      <w:r w:rsidR="00981BD1">
        <w:rPr>
          <w:rFonts w:asciiTheme="minorHAnsi" w:hAnsiTheme="minorHAnsi"/>
          <w:bCs/>
          <w:i/>
          <w:color w:val="auto"/>
        </w:rPr>
        <w:t>1</w:t>
      </w:r>
      <w:r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ab/>
        <w:t>přijat/a</w:t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  <w:t>10/202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</w:p>
    <w:p w14:paraId="557B983F" w14:textId="35606BF0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2/202</w:t>
      </w:r>
      <w:r w:rsidR="00981BD1">
        <w:rPr>
          <w:rFonts w:asciiTheme="minorHAnsi" w:hAnsiTheme="minorHAnsi"/>
          <w:bCs/>
          <w:i/>
          <w:color w:val="auto"/>
        </w:rPr>
        <w:t>1</w:t>
      </w:r>
      <w:r>
        <w:rPr>
          <w:rFonts w:asciiTheme="minorHAnsi" w:hAnsiTheme="minorHAnsi"/>
          <w:bCs/>
          <w:i/>
          <w:color w:val="auto"/>
        </w:rPr>
        <w:t xml:space="preserve"> </w:t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>11/202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</w:p>
    <w:p w14:paraId="018C7BFD" w14:textId="28B38082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3/202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7526FE">
        <w:rPr>
          <w:rFonts w:asciiTheme="minorHAnsi" w:hAnsiTheme="minorHAnsi"/>
          <w:bCs/>
          <w:i/>
          <w:color w:val="auto"/>
        </w:rPr>
        <w:tab/>
      </w:r>
      <w:r w:rsidR="007526FE"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>přijat/a</w:t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  <w:t>12/202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</w:p>
    <w:p w14:paraId="057D36E3" w14:textId="3A91593B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4/202</w:t>
      </w:r>
      <w:r w:rsidR="00981BD1">
        <w:rPr>
          <w:rFonts w:asciiTheme="minorHAnsi" w:hAnsiTheme="minorHAnsi"/>
          <w:bCs/>
          <w:i/>
          <w:color w:val="auto"/>
        </w:rPr>
        <w:t>1</w:t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  <w:t>přijat/a</w:t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</w:r>
      <w:r>
        <w:rPr>
          <w:rFonts w:asciiTheme="minorHAnsi" w:hAnsiTheme="minorHAnsi"/>
          <w:bCs/>
          <w:i/>
          <w:color w:val="auto"/>
        </w:rPr>
        <w:tab/>
        <w:t>13/202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7526FE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>přijat/a</w:t>
      </w:r>
    </w:p>
    <w:p w14:paraId="2FAF48C1" w14:textId="0F6B0785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5/202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81BD1">
        <w:rPr>
          <w:rFonts w:asciiTheme="minorHAnsi" w:hAnsiTheme="minorHAnsi"/>
          <w:bCs/>
          <w:i/>
          <w:color w:val="auto"/>
        </w:rPr>
        <w:t>14/2021</w:t>
      </w:r>
      <w:r w:rsidR="00981BD1">
        <w:rPr>
          <w:rFonts w:asciiTheme="minorHAnsi" w:hAnsiTheme="minorHAnsi"/>
          <w:bCs/>
          <w:i/>
          <w:color w:val="auto"/>
        </w:rPr>
        <w:tab/>
        <w:t>nepřijat/a</w:t>
      </w:r>
    </w:p>
    <w:p w14:paraId="7286F27A" w14:textId="4391AD25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6/202</w:t>
      </w:r>
      <w:r w:rsidR="00981BD1">
        <w:rPr>
          <w:rFonts w:asciiTheme="minorHAnsi" w:hAnsiTheme="minorHAnsi"/>
          <w:bCs/>
          <w:i/>
          <w:color w:val="auto"/>
        </w:rPr>
        <w:t>1</w:t>
      </w:r>
      <w:r>
        <w:rPr>
          <w:rFonts w:asciiTheme="minorHAnsi" w:hAnsiTheme="minorHAnsi"/>
          <w:bCs/>
          <w:i/>
          <w:color w:val="auto"/>
        </w:rPr>
        <w:t xml:space="preserve"> </w:t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81BD1">
        <w:rPr>
          <w:rFonts w:asciiTheme="minorHAnsi" w:hAnsiTheme="minorHAnsi"/>
          <w:bCs/>
          <w:i/>
          <w:color w:val="auto"/>
        </w:rPr>
        <w:t>15/2021</w:t>
      </w:r>
      <w:r w:rsidR="00981BD1">
        <w:rPr>
          <w:rFonts w:asciiTheme="minorHAnsi" w:hAnsiTheme="minorHAnsi"/>
          <w:bCs/>
          <w:i/>
          <w:color w:val="auto"/>
        </w:rPr>
        <w:tab/>
        <w:t>nepřijat/a</w:t>
      </w:r>
    </w:p>
    <w:p w14:paraId="3E11357C" w14:textId="131E2038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7/202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7526FE">
        <w:rPr>
          <w:rFonts w:asciiTheme="minorHAnsi" w:hAnsiTheme="minorHAnsi"/>
          <w:bCs/>
          <w:i/>
          <w:color w:val="auto"/>
        </w:rPr>
        <w:tab/>
      </w:r>
      <w:r w:rsidR="007526FE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81BD1">
        <w:rPr>
          <w:rFonts w:asciiTheme="minorHAnsi" w:hAnsiTheme="minorHAnsi"/>
          <w:bCs/>
          <w:i/>
          <w:color w:val="auto"/>
        </w:rPr>
        <w:t>16/2021</w:t>
      </w:r>
      <w:r w:rsidR="00981BD1">
        <w:rPr>
          <w:rFonts w:asciiTheme="minorHAnsi" w:hAnsiTheme="minorHAnsi"/>
          <w:bCs/>
          <w:i/>
          <w:color w:val="auto"/>
        </w:rPr>
        <w:tab/>
        <w:t>přijat/a</w:t>
      </w:r>
    </w:p>
    <w:p w14:paraId="353D9B5B" w14:textId="1C243F53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8/202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</w:p>
    <w:p w14:paraId="177DCC93" w14:textId="0E00572B" w:rsidR="00963B7F" w:rsidRPr="00963B7F" w:rsidRDefault="004D7F88" w:rsidP="00963B7F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9/202</w:t>
      </w:r>
      <w:r w:rsidR="00981BD1">
        <w:rPr>
          <w:rFonts w:asciiTheme="minorHAnsi" w:hAnsiTheme="minorHAnsi"/>
          <w:bCs/>
          <w:i/>
          <w:color w:val="auto"/>
        </w:rPr>
        <w:t>1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  <w:t>přijat/a</w:t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  <w:r w:rsidR="00963B7F" w:rsidRPr="00963B7F">
        <w:rPr>
          <w:rFonts w:asciiTheme="minorHAnsi" w:hAnsiTheme="minorHAnsi"/>
          <w:bCs/>
          <w:i/>
          <w:color w:val="auto"/>
        </w:rPr>
        <w:tab/>
      </w:r>
    </w:p>
    <w:p w14:paraId="501DE710" w14:textId="77777777" w:rsidR="000A58BC" w:rsidRPr="00870C14" w:rsidRDefault="000A58BC" w:rsidP="000A58BC">
      <w:pPr>
        <w:pStyle w:val="Default"/>
        <w:spacing w:before="240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/>
          <w:bCs/>
          <w:i/>
          <w:color w:val="auto"/>
        </w:rPr>
        <w:lastRenderedPageBreak/>
        <w:t>Odůvodnění:</w:t>
      </w:r>
    </w:p>
    <w:p w14:paraId="26362B7A" w14:textId="77777777" w:rsidR="000A58BC" w:rsidRDefault="000A58BC" w:rsidP="000A58BC">
      <w:pPr>
        <w:pStyle w:val="Zkladntext"/>
        <w:rPr>
          <w:rFonts w:asciiTheme="minorHAnsi" w:hAnsiTheme="minorHAnsi" w:cstheme="minorHAnsi"/>
          <w:i/>
        </w:rPr>
      </w:pPr>
      <w:r w:rsidRPr="00870C14">
        <w:rPr>
          <w:rFonts w:asciiTheme="minorHAnsi" w:hAnsiTheme="minorHAnsi" w:cstheme="minorHAnsi"/>
          <w:i/>
        </w:rPr>
        <w:t xml:space="preserve">         Vzhledem k tomu, že byly splněny zákonné požadavky stanovené § 36 odst. 3 školského zákona (zák. č. 561/2004 Sb., v platném znění), § 36 odst.  4 a 5 téhož zákona, kdy děti dosáhly požadovaného věku a zákonnými zástupci bylo požádáno o jejich zápis, rozhodla ředitelka školy o jejich zařazení do prvního ročníku základní školy.</w:t>
      </w:r>
    </w:p>
    <w:p w14:paraId="072EB8EC" w14:textId="77777777" w:rsidR="00963B7F" w:rsidRPr="000A58BC" w:rsidRDefault="00963B7F" w:rsidP="000A58BC">
      <w:pPr>
        <w:pStyle w:val="Default"/>
        <w:spacing w:before="240"/>
        <w:ind w:firstLine="708"/>
        <w:rPr>
          <w:rFonts w:asciiTheme="minorHAnsi" w:hAnsiTheme="minorHAnsi"/>
          <w:bCs/>
          <w:i/>
          <w:color w:val="auto"/>
        </w:rPr>
      </w:pPr>
      <w:r w:rsidRPr="00963B7F">
        <w:rPr>
          <w:rFonts w:asciiTheme="minorHAnsi" w:hAnsiTheme="minorHAnsi"/>
          <w:bCs/>
          <w:i/>
          <w:color w:val="auto"/>
        </w:rPr>
        <w:tab/>
      </w:r>
      <w:r w:rsidRPr="00963B7F">
        <w:rPr>
          <w:rFonts w:asciiTheme="minorHAnsi" w:hAnsiTheme="minorHAnsi"/>
          <w:bCs/>
          <w:i/>
          <w:color w:val="auto"/>
        </w:rPr>
        <w:tab/>
      </w:r>
      <w:r w:rsidRPr="00963B7F">
        <w:rPr>
          <w:rFonts w:asciiTheme="minorHAnsi" w:hAnsiTheme="minorHAnsi"/>
          <w:bCs/>
          <w:i/>
          <w:color w:val="auto"/>
        </w:rPr>
        <w:tab/>
      </w:r>
      <w:r w:rsidRPr="00963B7F">
        <w:rPr>
          <w:rFonts w:asciiTheme="minorHAnsi" w:hAnsiTheme="minorHAnsi"/>
          <w:bCs/>
          <w:i/>
          <w:color w:val="auto"/>
        </w:rPr>
        <w:tab/>
      </w:r>
      <w:r w:rsidRPr="00963B7F">
        <w:rPr>
          <w:rFonts w:asciiTheme="minorHAnsi" w:hAnsiTheme="minorHAnsi"/>
          <w:bCs/>
          <w:i/>
          <w:color w:val="auto"/>
        </w:rPr>
        <w:tab/>
      </w:r>
      <w:r w:rsidRPr="00963B7F">
        <w:rPr>
          <w:rFonts w:asciiTheme="minorHAnsi" w:hAnsiTheme="minorHAnsi"/>
          <w:bCs/>
          <w:i/>
          <w:color w:val="auto"/>
        </w:rPr>
        <w:tab/>
      </w:r>
      <w:r w:rsidRPr="006E253A">
        <w:rPr>
          <w:rFonts w:ascii="Times New Roman" w:hAnsi="Times New Roman" w:cs="Times New Roman"/>
        </w:rPr>
        <w:t xml:space="preserve">            </w:t>
      </w:r>
      <w:r w:rsidRPr="006E253A">
        <w:rPr>
          <w:rFonts w:ascii="Times New Roman" w:hAnsi="Times New Roman" w:cs="Times New Roman"/>
        </w:rPr>
        <w:tab/>
      </w:r>
      <w:r w:rsidRPr="006E253A">
        <w:rPr>
          <w:rFonts w:ascii="Times New Roman" w:hAnsi="Times New Roman" w:cs="Times New Roman"/>
        </w:rPr>
        <w:tab/>
        <w:t xml:space="preserve">           </w:t>
      </w:r>
    </w:p>
    <w:p w14:paraId="2678E1CB" w14:textId="230BA38D" w:rsidR="00963B7F" w:rsidRDefault="007526FE" w:rsidP="00963B7F">
      <w:pPr>
        <w:pStyle w:val="Default"/>
        <w:spacing w:before="240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V </w:t>
      </w:r>
      <w:proofErr w:type="spellStart"/>
      <w:r>
        <w:rPr>
          <w:rFonts w:ascii="Times New Roman" w:hAnsi="Times New Roman" w:cs="Times New Roman"/>
          <w:bCs/>
          <w:i/>
          <w:color w:val="auto"/>
        </w:rPr>
        <w:t>Hostíni</w:t>
      </w:r>
      <w:proofErr w:type="spellEnd"/>
      <w:r>
        <w:rPr>
          <w:rFonts w:ascii="Times New Roman" w:hAnsi="Times New Roman" w:cs="Times New Roman"/>
          <w:bCs/>
          <w:i/>
          <w:color w:val="auto"/>
        </w:rPr>
        <w:t xml:space="preserve"> u Vojkovic dne 20. 4. 202</w:t>
      </w:r>
      <w:r w:rsidR="00981BD1">
        <w:rPr>
          <w:rFonts w:ascii="Times New Roman" w:hAnsi="Times New Roman" w:cs="Times New Roman"/>
          <w:bCs/>
          <w:i/>
          <w:color w:val="auto"/>
        </w:rPr>
        <w:t>1</w:t>
      </w:r>
      <w:r w:rsidR="00963B7F" w:rsidRPr="006E253A">
        <w:rPr>
          <w:rFonts w:ascii="Times New Roman" w:hAnsi="Times New Roman" w:cs="Times New Roman"/>
          <w:bCs/>
          <w:i/>
          <w:color w:val="auto"/>
        </w:rPr>
        <w:t xml:space="preserve">         </w:t>
      </w:r>
      <w:r w:rsidR="00963B7F" w:rsidRPr="006E253A">
        <w:rPr>
          <w:rFonts w:ascii="Times New Roman" w:hAnsi="Times New Roman" w:cs="Times New Roman"/>
          <w:bCs/>
          <w:i/>
          <w:color w:val="auto"/>
        </w:rPr>
        <w:tab/>
      </w:r>
      <w:r w:rsidR="00963B7F" w:rsidRPr="006E253A">
        <w:rPr>
          <w:rFonts w:ascii="Times New Roman" w:hAnsi="Times New Roman" w:cs="Times New Roman"/>
          <w:bCs/>
          <w:i/>
          <w:color w:val="auto"/>
        </w:rPr>
        <w:tab/>
      </w:r>
      <w:r w:rsidR="00963B7F" w:rsidRPr="006E253A">
        <w:rPr>
          <w:rFonts w:ascii="Times New Roman" w:hAnsi="Times New Roman" w:cs="Times New Roman"/>
          <w:bCs/>
          <w:i/>
          <w:color w:val="auto"/>
        </w:rPr>
        <w:tab/>
      </w:r>
    </w:p>
    <w:p w14:paraId="067AFB19" w14:textId="77777777" w:rsidR="00963B7F" w:rsidRPr="006E253A" w:rsidRDefault="00963B7F" w:rsidP="00963B7F">
      <w:pPr>
        <w:pStyle w:val="Default"/>
        <w:spacing w:before="240"/>
        <w:ind w:left="4248" w:firstLine="708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Bc. Stanislava Horová</w:t>
      </w:r>
      <w:r w:rsidRPr="006E253A">
        <w:rPr>
          <w:rFonts w:ascii="Times New Roman" w:hAnsi="Times New Roman" w:cs="Times New Roman"/>
          <w:bCs/>
          <w:i/>
          <w:color w:val="auto"/>
        </w:rPr>
        <w:t>, ředitelka školy</w:t>
      </w:r>
    </w:p>
    <w:p w14:paraId="36FF9319" w14:textId="38C4B143" w:rsidR="00963B7F" w:rsidRDefault="007526FE" w:rsidP="00963B7F">
      <w:pPr>
        <w:pStyle w:val="Default"/>
        <w:spacing w:before="240"/>
        <w:jc w:val="both"/>
      </w:pPr>
      <w:r>
        <w:rPr>
          <w:rFonts w:ascii="Times New Roman" w:hAnsi="Times New Roman" w:cs="Times New Roman"/>
          <w:bCs/>
          <w:i/>
          <w:color w:val="auto"/>
        </w:rPr>
        <w:t>Datum zveřejnění rozhodnutí: 20. 4. 202</w:t>
      </w:r>
      <w:r w:rsidR="00981BD1">
        <w:rPr>
          <w:rFonts w:ascii="Times New Roman" w:hAnsi="Times New Roman" w:cs="Times New Roman"/>
          <w:bCs/>
          <w:i/>
          <w:color w:val="auto"/>
        </w:rPr>
        <w:t>1</w:t>
      </w:r>
    </w:p>
    <w:p w14:paraId="05BAF596" w14:textId="77777777" w:rsidR="00963B7F" w:rsidRDefault="00963B7F" w:rsidP="00963B7F"/>
    <w:p w14:paraId="706C2440" w14:textId="77777777" w:rsidR="00774703" w:rsidRDefault="00774703"/>
    <w:sectPr w:rsidR="0077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7F"/>
    <w:rsid w:val="000A58BC"/>
    <w:rsid w:val="004D7F88"/>
    <w:rsid w:val="00515CBA"/>
    <w:rsid w:val="007526FE"/>
    <w:rsid w:val="00774703"/>
    <w:rsid w:val="00932F72"/>
    <w:rsid w:val="00963B7F"/>
    <w:rsid w:val="00981BD1"/>
    <w:rsid w:val="00B2753A"/>
    <w:rsid w:val="00B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6B29"/>
  <w15:chartTrackingRefBased/>
  <w15:docId w15:val="{AD8A0472-5C62-45E7-B766-8D370EE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B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63B7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3B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96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63B7F"/>
    <w:rPr>
      <w:b/>
      <w:bCs/>
    </w:rPr>
  </w:style>
  <w:style w:type="character" w:styleId="Hypertextovodkaz">
    <w:name w:val="Hyperlink"/>
    <w:semiHidden/>
    <w:unhideWhenUsed/>
    <w:rsid w:val="00963B7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63B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63B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host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delin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zshostin@outlook.cz</cp:lastModifiedBy>
  <cp:revision>2</cp:revision>
  <cp:lastPrinted>2020-04-20T09:11:00Z</cp:lastPrinted>
  <dcterms:created xsi:type="dcterms:W3CDTF">2021-04-27T10:52:00Z</dcterms:created>
  <dcterms:modified xsi:type="dcterms:W3CDTF">2021-04-27T10:52:00Z</dcterms:modified>
</cp:coreProperties>
</file>